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6878"/>
        <w:gridCol w:w="7130"/>
      </w:tblGrid>
      <w:tr w:rsidR="00D05F00" w:rsidRPr="00D05F00" w:rsidTr="00D37470">
        <w:trPr>
          <w:trHeight w:val="1702"/>
        </w:trPr>
        <w:tc>
          <w:tcPr>
            <w:tcW w:w="6878" w:type="dxa"/>
          </w:tcPr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</w:rPr>
            </w:pPr>
            <w:bookmarkStart w:id="0" w:name="bookmark0"/>
            <w:r w:rsidRPr="00D05F00">
              <w:rPr>
                <w:rFonts w:ascii="Times New Roman" w:hAnsi="Times New Roman" w:cs="Times New Roman"/>
              </w:rPr>
              <w:t>СОГЛАСОВАНО</w:t>
            </w:r>
          </w:p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</w:rPr>
            </w:pPr>
            <w:r w:rsidRPr="00D05F00">
              <w:rPr>
                <w:rFonts w:ascii="Times New Roman" w:hAnsi="Times New Roman" w:cs="Times New Roman"/>
              </w:rPr>
              <w:t>директор департамента образования</w:t>
            </w:r>
          </w:p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</w:rPr>
            </w:pPr>
            <w:r w:rsidRPr="00D05F00">
              <w:rPr>
                <w:rFonts w:ascii="Times New Roman" w:hAnsi="Times New Roman" w:cs="Times New Roman"/>
              </w:rPr>
              <w:t>мэрии города Архангельска</w:t>
            </w:r>
          </w:p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</w:rPr>
            </w:pPr>
            <w:r w:rsidRPr="00D05F00">
              <w:rPr>
                <w:rFonts w:ascii="Times New Roman" w:hAnsi="Times New Roman" w:cs="Times New Roman"/>
              </w:rPr>
              <w:t xml:space="preserve">___________________ Т.С. </w:t>
            </w:r>
            <w:proofErr w:type="spellStart"/>
            <w:r w:rsidRPr="00D05F00">
              <w:rPr>
                <w:rFonts w:ascii="Times New Roman" w:hAnsi="Times New Roman" w:cs="Times New Roman"/>
              </w:rPr>
              <w:t>Огибина</w:t>
            </w:r>
            <w:proofErr w:type="spellEnd"/>
          </w:p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</w:rPr>
            </w:pPr>
            <w:r w:rsidRPr="00D05F00">
              <w:rPr>
                <w:rFonts w:ascii="Times New Roman" w:hAnsi="Times New Roman" w:cs="Times New Roman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05F00">
                <w:rPr>
                  <w:rFonts w:ascii="Times New Roman" w:hAnsi="Times New Roman" w:cs="Times New Roman"/>
                </w:rPr>
                <w:t>2013 г</w:t>
              </w:r>
            </w:smartTag>
            <w:r w:rsidRPr="00D05F00">
              <w:rPr>
                <w:rFonts w:ascii="Times New Roman" w:hAnsi="Times New Roman" w:cs="Times New Roman"/>
              </w:rPr>
              <w:t>.</w:t>
            </w:r>
          </w:p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</w:tcPr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</w:rPr>
            </w:pPr>
            <w:r w:rsidRPr="00D05F00">
              <w:rPr>
                <w:rFonts w:ascii="Times New Roman" w:hAnsi="Times New Roman" w:cs="Times New Roman"/>
              </w:rPr>
              <w:t>УТВЕРЖДАЮ</w:t>
            </w:r>
          </w:p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</w:rPr>
            </w:pPr>
            <w:r w:rsidRPr="00D05F00">
              <w:rPr>
                <w:rFonts w:ascii="Times New Roman" w:hAnsi="Times New Roman" w:cs="Times New Roman"/>
              </w:rPr>
              <w:t>И.о. директора муниципального бюджетного образовательного учреждения дополнительного образования детей муниципального образования «Город Архангельск» «Детский (подростковый) центр «Радуга»</w:t>
            </w:r>
          </w:p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05F00">
              <w:rPr>
                <w:rFonts w:ascii="Times New Roman" w:hAnsi="Times New Roman" w:cs="Times New Roman"/>
              </w:rPr>
              <w:t xml:space="preserve">____________   </w:t>
            </w:r>
            <w:proofErr w:type="spellStart"/>
            <w:r w:rsidRPr="00D05F00">
              <w:rPr>
                <w:rFonts w:ascii="Times New Roman" w:hAnsi="Times New Roman" w:cs="Times New Roman"/>
                <w:u w:val="single"/>
              </w:rPr>
              <w:t>О.С.Охнина</w:t>
            </w:r>
            <w:proofErr w:type="spellEnd"/>
          </w:p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F00">
              <w:rPr>
                <w:rFonts w:ascii="Times New Roman" w:hAnsi="Times New Roman" w:cs="Times New Roman"/>
                <w:sz w:val="16"/>
                <w:szCs w:val="16"/>
              </w:rPr>
              <w:t>(подпись)           (расшифровка подписи)</w:t>
            </w:r>
          </w:p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</w:rPr>
            </w:pPr>
            <w:r w:rsidRPr="00D05F00">
              <w:rPr>
                <w:rFonts w:ascii="Times New Roman" w:hAnsi="Times New Roman" w:cs="Times New Roman"/>
              </w:rPr>
              <w:t>«______»_____________2013 г.</w:t>
            </w:r>
          </w:p>
          <w:p w:rsidR="00D05F00" w:rsidRPr="00D05F00" w:rsidRDefault="00D05F00" w:rsidP="00D374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5F00" w:rsidRPr="00D05F00" w:rsidRDefault="00D05F00" w:rsidP="00D05F00">
      <w:pPr>
        <w:ind w:firstLine="709"/>
        <w:jc w:val="center"/>
        <w:rPr>
          <w:rFonts w:ascii="Times New Roman" w:hAnsi="Times New Roman" w:cs="Times New Roman"/>
        </w:rPr>
      </w:pPr>
    </w:p>
    <w:p w:rsidR="00D05F00" w:rsidRPr="00D05F00" w:rsidRDefault="00D05F00" w:rsidP="00D05F00">
      <w:pPr>
        <w:jc w:val="center"/>
        <w:rPr>
          <w:rFonts w:ascii="Times New Roman" w:hAnsi="Times New Roman" w:cs="Times New Roman"/>
        </w:rPr>
      </w:pPr>
    </w:p>
    <w:p w:rsidR="00D05F00" w:rsidRPr="00D05F00" w:rsidRDefault="00D05F00" w:rsidP="00D05F00">
      <w:pPr>
        <w:ind w:firstLine="709"/>
        <w:jc w:val="center"/>
        <w:rPr>
          <w:rFonts w:ascii="Times New Roman" w:hAnsi="Times New Roman" w:cs="Times New Roman"/>
        </w:rPr>
      </w:pPr>
    </w:p>
    <w:p w:rsidR="00D05F00" w:rsidRPr="00D05F00" w:rsidRDefault="00D05F00" w:rsidP="00D05F00">
      <w:pPr>
        <w:ind w:firstLine="709"/>
        <w:jc w:val="center"/>
        <w:rPr>
          <w:rFonts w:ascii="Times New Roman" w:hAnsi="Times New Roman" w:cs="Times New Roman"/>
        </w:rPr>
      </w:pPr>
    </w:p>
    <w:p w:rsidR="00D05F00" w:rsidRPr="00D05F00" w:rsidRDefault="00D05F00" w:rsidP="00D05F00">
      <w:pPr>
        <w:ind w:firstLine="709"/>
        <w:jc w:val="center"/>
        <w:rPr>
          <w:rFonts w:ascii="Times New Roman" w:hAnsi="Times New Roman" w:cs="Times New Roman"/>
        </w:rPr>
      </w:pPr>
    </w:p>
    <w:p w:rsidR="00D05F00" w:rsidRPr="00D05F00" w:rsidRDefault="00D05F00" w:rsidP="00D05F00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F00"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</w:t>
      </w:r>
    </w:p>
    <w:p w:rsidR="00D05F00" w:rsidRPr="00D05F00" w:rsidRDefault="00D05F00" w:rsidP="00D05F0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00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 учреждения</w:t>
      </w:r>
    </w:p>
    <w:p w:rsidR="00D05F00" w:rsidRPr="00D05F00" w:rsidRDefault="00D05F00" w:rsidP="00D05F0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00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D05F00" w:rsidRPr="00D05F00" w:rsidRDefault="00D05F00" w:rsidP="00D05F0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00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Архангельск»</w:t>
      </w:r>
    </w:p>
    <w:p w:rsidR="00D05F00" w:rsidRPr="00D05F00" w:rsidRDefault="00D05F00" w:rsidP="00D05F0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00">
        <w:rPr>
          <w:rFonts w:ascii="Times New Roman" w:hAnsi="Times New Roman" w:cs="Times New Roman"/>
          <w:b/>
          <w:sz w:val="28"/>
          <w:szCs w:val="28"/>
        </w:rPr>
        <w:t>«Детский (подростковый) центр «Радуга»</w:t>
      </w:r>
    </w:p>
    <w:p w:rsidR="00D05F00" w:rsidRPr="00D05F00" w:rsidRDefault="00D05F00" w:rsidP="00D05F0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00">
        <w:rPr>
          <w:rFonts w:ascii="Times New Roman" w:hAnsi="Times New Roman" w:cs="Times New Roman"/>
          <w:b/>
          <w:sz w:val="28"/>
          <w:szCs w:val="28"/>
        </w:rPr>
        <w:t>на 2013– 2014 учебный год</w:t>
      </w:r>
    </w:p>
    <w:p w:rsidR="00D05F00" w:rsidRPr="00D05F00" w:rsidRDefault="00D05F00" w:rsidP="00D05F00">
      <w:pPr>
        <w:ind w:firstLine="709"/>
        <w:jc w:val="center"/>
        <w:rPr>
          <w:rFonts w:ascii="Times New Roman" w:hAnsi="Times New Roman" w:cs="Times New Roman"/>
        </w:rPr>
      </w:pPr>
    </w:p>
    <w:p w:rsidR="00D05F00" w:rsidRPr="00D05F00" w:rsidRDefault="00D05F00" w:rsidP="00D05F00">
      <w:pPr>
        <w:jc w:val="center"/>
        <w:rPr>
          <w:rFonts w:ascii="Times New Roman" w:hAnsi="Times New Roman" w:cs="Times New Roman"/>
        </w:rPr>
      </w:pPr>
    </w:p>
    <w:p w:rsidR="00D05F00" w:rsidRPr="00D05F00" w:rsidRDefault="00D05F00" w:rsidP="00D05F00">
      <w:pPr>
        <w:ind w:firstLine="709"/>
        <w:jc w:val="center"/>
        <w:rPr>
          <w:rFonts w:ascii="Times New Roman" w:hAnsi="Times New Roman" w:cs="Times New Roman"/>
        </w:rPr>
      </w:pPr>
    </w:p>
    <w:p w:rsidR="00D05F00" w:rsidRPr="00D05F00" w:rsidRDefault="00D05F00" w:rsidP="00D05F00">
      <w:pPr>
        <w:ind w:firstLine="709"/>
        <w:jc w:val="center"/>
        <w:rPr>
          <w:rFonts w:ascii="Times New Roman" w:hAnsi="Times New Roman" w:cs="Times New Roman"/>
        </w:rPr>
      </w:pPr>
    </w:p>
    <w:p w:rsidR="00D05F00" w:rsidRPr="00D05F00" w:rsidRDefault="00D05F00" w:rsidP="00D05F00">
      <w:pPr>
        <w:jc w:val="center"/>
        <w:rPr>
          <w:rFonts w:ascii="Times New Roman" w:hAnsi="Times New Roman" w:cs="Times New Roman"/>
        </w:rPr>
      </w:pPr>
    </w:p>
    <w:p w:rsidR="00D05F00" w:rsidRPr="00D05F00" w:rsidRDefault="00D05F00" w:rsidP="00D05F00">
      <w:pPr>
        <w:jc w:val="center"/>
        <w:rPr>
          <w:rFonts w:ascii="Times New Roman" w:hAnsi="Times New Roman" w:cs="Times New Roman"/>
        </w:rPr>
      </w:pPr>
    </w:p>
    <w:p w:rsidR="00D05F00" w:rsidRDefault="00D05F00" w:rsidP="00D05F00">
      <w:pPr>
        <w:ind w:firstLine="709"/>
        <w:jc w:val="center"/>
        <w:rPr>
          <w:rFonts w:ascii="Times New Roman" w:hAnsi="Times New Roman" w:cs="Times New Roman"/>
          <w:lang w:val="en-US"/>
        </w:rPr>
      </w:pPr>
    </w:p>
    <w:p w:rsidR="00D05F00" w:rsidRPr="00D05F00" w:rsidRDefault="00D05F00" w:rsidP="00D05F00">
      <w:pPr>
        <w:ind w:firstLine="709"/>
        <w:jc w:val="center"/>
        <w:rPr>
          <w:rFonts w:ascii="Times New Roman" w:hAnsi="Times New Roman" w:cs="Times New Roman"/>
          <w:lang w:val="en-US"/>
        </w:rPr>
      </w:pPr>
    </w:p>
    <w:p w:rsidR="00D05F00" w:rsidRPr="00D05F00" w:rsidRDefault="00D05F00" w:rsidP="00D05F00">
      <w:pPr>
        <w:jc w:val="center"/>
        <w:rPr>
          <w:rFonts w:ascii="Times New Roman" w:hAnsi="Times New Roman" w:cs="Times New Roman"/>
        </w:rPr>
      </w:pPr>
      <w:r w:rsidRPr="00D05F00">
        <w:rPr>
          <w:rFonts w:ascii="Times New Roman" w:hAnsi="Times New Roman" w:cs="Times New Roman"/>
        </w:rPr>
        <w:t>Архангельск, 2013</w:t>
      </w:r>
    </w:p>
    <w:p w:rsidR="005C5036" w:rsidRDefault="00D05F00">
      <w:pPr>
        <w:pStyle w:val="20"/>
        <w:shd w:val="clear" w:color="auto" w:fill="auto"/>
        <w:spacing w:after="100" w:line="240" w:lineRule="exact"/>
        <w:ind w:left="5500"/>
      </w:pPr>
      <w:r>
        <w:br w:type="page"/>
      </w:r>
      <w:r w:rsidR="005C5036">
        <w:lastRenderedPageBreak/>
        <w:t>ПОЯСНИТЕЛЬНАЯ ЗАПИСКА</w:t>
      </w:r>
      <w:bookmarkEnd w:id="0"/>
    </w:p>
    <w:p w:rsidR="005C5036" w:rsidRDefault="005C5036">
      <w:pPr>
        <w:pStyle w:val="a6"/>
        <w:shd w:val="clear" w:color="auto" w:fill="auto"/>
        <w:spacing w:before="0"/>
        <w:ind w:left="20" w:right="60" w:firstLine="0"/>
      </w:pPr>
      <w:r>
        <w:t>Годовой календарный учебный график муниципального бюджетного образовательного учреждения дополнительного образования детей «Детский (подростковый) центр»Радуга» г</w:t>
      </w:r>
      <w:proofErr w:type="gramStart"/>
      <w:r>
        <w:t>.А</w:t>
      </w:r>
      <w:proofErr w:type="gramEnd"/>
      <w:r>
        <w:t>рхангельска (далее МБОУ ДОД ДПЦ «Радуга») является документом, регламентирующим организацию образовательного процесса в учреждении.</w:t>
      </w:r>
    </w:p>
    <w:p w:rsidR="005C5036" w:rsidRDefault="005C5036">
      <w:pPr>
        <w:pStyle w:val="a6"/>
        <w:shd w:val="clear" w:color="auto" w:fill="auto"/>
        <w:spacing w:before="0"/>
        <w:ind w:left="20" w:firstLine="0"/>
      </w:pPr>
      <w:r>
        <w:t>Нормативно-правовую базу календарного учебного графика МБОУ ДОД ДПЦ «Радуга» составляют:</w:t>
      </w:r>
    </w:p>
    <w:p w:rsidR="005C5036" w:rsidRDefault="005C5036">
      <w:pPr>
        <w:pStyle w:val="a6"/>
        <w:shd w:val="clear" w:color="auto" w:fill="auto"/>
        <w:spacing w:before="0"/>
        <w:ind w:left="20" w:firstLine="0"/>
      </w:pPr>
      <w:r>
        <w:t>- Федеральный закон от 29.12.2012 №273-ФЗ «Об образовании в Российской Федерации»;</w:t>
      </w:r>
    </w:p>
    <w:p w:rsidR="005C5036" w:rsidRPr="00A83D2E" w:rsidRDefault="005C5036">
      <w:pPr>
        <w:pStyle w:val="a6"/>
        <w:shd w:val="clear" w:color="auto" w:fill="auto"/>
        <w:spacing w:before="0"/>
        <w:ind w:left="20" w:right="60" w:firstLine="0"/>
      </w:pPr>
      <w:r>
        <w:t>-</w:t>
      </w:r>
      <w:r>
        <w:rPr>
          <w:rFonts w:ascii="Arial" w:hAnsi="Arial" w:cs="Arial"/>
          <w:color w:val="333333"/>
        </w:rPr>
        <w:t xml:space="preserve"> </w:t>
      </w:r>
      <w:r w:rsidRPr="00A83D2E">
        <w:t xml:space="preserve">Типовое положение об образовательном учреждении дополнительного образования детей (приказ </w:t>
      </w:r>
      <w:proofErr w:type="spellStart"/>
      <w:r w:rsidRPr="00A83D2E">
        <w:t>Минобрнауки</w:t>
      </w:r>
      <w:proofErr w:type="spellEnd"/>
      <w:r w:rsidRPr="00A83D2E">
        <w:t xml:space="preserve"> России от 26.06.2012 № 504, зарегистрирован в Минюсте России 02.08.2012 № 25082)</w:t>
      </w:r>
    </w:p>
    <w:p w:rsidR="005C5036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firstLine="0"/>
      </w:pPr>
      <w:r>
        <w:t xml:space="preserve">Федеральный закон «Об основных гарантиях прав ребёнка в Российской Федерации» от 24.07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.;</w:t>
      </w:r>
    </w:p>
    <w:p w:rsidR="005C5036" w:rsidRDefault="005C5036">
      <w:pPr>
        <w:pStyle w:val="a6"/>
        <w:shd w:val="clear" w:color="auto" w:fill="auto"/>
        <w:spacing w:before="0"/>
        <w:ind w:left="20" w:right="440" w:firstLine="0"/>
        <w:jc w:val="left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«О продолжительности рабочего времени (норме часов педагогической работы за ставку заработной платы) педагогических работников» от 24.12.2010 №2075</w:t>
      </w:r>
    </w:p>
    <w:p w:rsidR="005C5036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 w:firstLine="0"/>
      </w:pPr>
      <w:r>
        <w:t xml:space="preserve">Постановление Главного санитарного врача РФ от 3.04.2003 г. № 27 «О введении в действие 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2.4.4.1251 - 03»;</w:t>
      </w:r>
    </w:p>
    <w:p w:rsidR="005C5036" w:rsidRPr="00A83D2E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firstLine="0"/>
      </w:pPr>
      <w:r>
        <w:t xml:space="preserve">Федеральный закон «Об основных гарантиях прав ребёнка в Российской Федерации» от 24.07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</w:t>
      </w:r>
      <w:r w:rsidRPr="00A83D2E">
        <w:t>(</w:t>
      </w:r>
      <w:r w:rsidRPr="00A83D2E">
        <w:rPr>
          <w:bCs/>
          <w:kern w:val="36"/>
        </w:rPr>
        <w:t>с изменениями и дополнениями)</w:t>
      </w:r>
    </w:p>
    <w:p w:rsidR="005C5036" w:rsidRPr="006E3281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64"/>
        </w:tabs>
        <w:spacing w:before="0"/>
        <w:ind w:left="20" w:right="440" w:firstLine="0"/>
        <w:jc w:val="left"/>
      </w:pPr>
      <w:r w:rsidRPr="006E3281">
        <w:t xml:space="preserve">Приказ </w:t>
      </w:r>
      <w:proofErr w:type="gramStart"/>
      <w:r w:rsidRPr="006E3281">
        <w:t>директора департамента образования мэрии города</w:t>
      </w:r>
      <w:proofErr w:type="gramEnd"/>
      <w:r w:rsidRPr="006E3281">
        <w:t xml:space="preserve"> Архангельска «Об утверждении отдельных показателей для определения расчета нормативных затрат в муниципальных бюджетных образовательных учреждениях муниципального образования «Город Архангельск», находящихся в ведении департамента образования мэрии города Архангельска» от 02.04.2012 №340;</w:t>
      </w:r>
    </w:p>
    <w:p w:rsidR="005C5036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firstLine="0"/>
      </w:pPr>
      <w:r>
        <w:t>Лицензия на право образовательной деятельности № 5139 от 05 июля 2012г.;</w:t>
      </w:r>
    </w:p>
    <w:p w:rsidR="005C5036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firstLine="0"/>
      </w:pPr>
      <w:r>
        <w:t>Правила внутреннего трудового распорядка МОУ ДОД ДПЦ «Радуга» от 30.11.2007;</w:t>
      </w:r>
    </w:p>
    <w:p w:rsidR="005C5036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firstLine="0"/>
      </w:pPr>
      <w:r>
        <w:t>Устав МБОУ ДОД ДПЦ «Радуга» (утв. 12.12.2011);</w:t>
      </w:r>
    </w:p>
    <w:p w:rsidR="005C5036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 w:firstLine="0"/>
        <w:jc w:val="left"/>
      </w:pPr>
      <w:r>
        <w:t>Локальные акты учреждения.</w:t>
      </w:r>
    </w:p>
    <w:p w:rsidR="005C5036" w:rsidRDefault="005C5036">
      <w:pPr>
        <w:pStyle w:val="a6"/>
        <w:shd w:val="clear" w:color="auto" w:fill="auto"/>
        <w:spacing w:before="0"/>
        <w:ind w:left="20" w:right="640" w:firstLine="0"/>
        <w:jc w:val="left"/>
      </w:pPr>
      <w:r>
        <w:t xml:space="preserve">Годовой календарный учебный график рассматривается на заседании педагогического </w:t>
      </w:r>
      <w:proofErr w:type="gramStart"/>
      <w:r>
        <w:t>совета</w:t>
      </w:r>
      <w:proofErr w:type="gramEnd"/>
      <w:r>
        <w:t xml:space="preserve"> и утверждаются приказом директора МБОУ ДОД ДПЦ «Радуга», согласовывается с департаментом образования г. Архангельска.</w:t>
      </w:r>
    </w:p>
    <w:p w:rsidR="005C5036" w:rsidRDefault="005C5036">
      <w:pPr>
        <w:pStyle w:val="a6"/>
        <w:shd w:val="clear" w:color="auto" w:fill="auto"/>
        <w:spacing w:before="0"/>
        <w:ind w:left="20" w:right="640" w:firstLine="0"/>
        <w:jc w:val="left"/>
      </w:pPr>
      <w:r>
        <w:lastRenderedPageBreak/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5C5036" w:rsidRDefault="005C5036">
      <w:pPr>
        <w:pStyle w:val="a6"/>
        <w:shd w:val="clear" w:color="auto" w:fill="auto"/>
        <w:spacing w:before="0" w:after="360"/>
        <w:ind w:left="20" w:right="640" w:firstLine="0"/>
        <w:jc w:val="left"/>
      </w:pPr>
      <w:r>
        <w:t>МБОУ ДОД ДПЦ «Радуга» в установленном законодательством Российской Федерации порядке несёт ответственность за реализацию в полном объёме дополнительных образовательных программ в соответствии с годовым календарным учебным графиком.</w:t>
      </w:r>
    </w:p>
    <w:p w:rsidR="005C5036" w:rsidRDefault="005C5036">
      <w:pPr>
        <w:pStyle w:val="20"/>
        <w:shd w:val="clear" w:color="auto" w:fill="auto"/>
        <w:spacing w:after="0" w:line="413" w:lineRule="exact"/>
        <w:ind w:left="5680"/>
      </w:pPr>
      <w:bookmarkStart w:id="1" w:name="bookmark1"/>
      <w:r>
        <w:t>ОСНОВНЫЕ ПОЛОЖЕНИЯ</w:t>
      </w:r>
      <w:bookmarkEnd w:id="1"/>
    </w:p>
    <w:p w:rsidR="005C5036" w:rsidRPr="009B0F96" w:rsidRDefault="005C5036">
      <w:pPr>
        <w:pStyle w:val="a6"/>
        <w:numPr>
          <w:ilvl w:val="1"/>
          <w:numId w:val="1"/>
        </w:numPr>
        <w:shd w:val="clear" w:color="auto" w:fill="auto"/>
        <w:tabs>
          <w:tab w:val="left" w:pos="682"/>
        </w:tabs>
        <w:spacing w:before="0"/>
        <w:ind w:left="20" w:right="1260" w:firstLine="440"/>
        <w:jc w:val="left"/>
      </w:pPr>
      <w:r>
        <w:t xml:space="preserve">Образовательный процесс в МБОУ ДОД ДПЦ «Радуга» реализуется через </w:t>
      </w:r>
      <w:r w:rsidRPr="009B0F96">
        <w:t>16 дополнительных образовательных программ 6 направленностей.</w:t>
      </w:r>
    </w:p>
    <w:p w:rsidR="005C5036" w:rsidRDefault="005C5036">
      <w:pPr>
        <w:pStyle w:val="a6"/>
        <w:numPr>
          <w:ilvl w:val="1"/>
          <w:numId w:val="1"/>
        </w:numPr>
        <w:shd w:val="clear" w:color="auto" w:fill="auto"/>
        <w:tabs>
          <w:tab w:val="left" w:pos="680"/>
        </w:tabs>
        <w:spacing w:before="0"/>
        <w:ind w:left="20" w:right="640" w:firstLine="440"/>
        <w:jc w:val="left"/>
      </w:pPr>
      <w:r>
        <w:t>Продолжительность учебного года составляет: на первой, второй и третьей ступенях обучения - не менее 32 недель, а для учащихся первых классов основной школы - не менее 31 учебной недели.</w:t>
      </w:r>
    </w:p>
    <w:p w:rsidR="005C5036" w:rsidRDefault="005C5036">
      <w:pPr>
        <w:pStyle w:val="a6"/>
        <w:numPr>
          <w:ilvl w:val="1"/>
          <w:numId w:val="1"/>
        </w:numPr>
        <w:shd w:val="clear" w:color="auto" w:fill="auto"/>
        <w:tabs>
          <w:tab w:val="left" w:pos="695"/>
        </w:tabs>
        <w:spacing w:before="0"/>
        <w:ind w:left="20" w:firstLine="440"/>
      </w:pPr>
      <w:r>
        <w:t>Учебные занятия в МБОУ ДОД ДПЦ «Радуга» начинаются 15.09.2013 г и заканчиваются 25 .05.2014 г.</w:t>
      </w:r>
    </w:p>
    <w:p w:rsidR="005C5036" w:rsidRDefault="005C5036">
      <w:pPr>
        <w:pStyle w:val="a6"/>
        <w:numPr>
          <w:ilvl w:val="1"/>
          <w:numId w:val="1"/>
        </w:numPr>
        <w:shd w:val="clear" w:color="auto" w:fill="auto"/>
        <w:tabs>
          <w:tab w:val="left" w:pos="700"/>
        </w:tabs>
        <w:spacing w:before="0"/>
        <w:ind w:left="20" w:firstLine="440"/>
      </w:pPr>
      <w:r>
        <w:t xml:space="preserve">Комплектование групп 1-ого года обучения проводится с 1 по 14 сентября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5C5036" w:rsidRDefault="005C5036">
      <w:pPr>
        <w:pStyle w:val="a6"/>
        <w:numPr>
          <w:ilvl w:val="1"/>
          <w:numId w:val="1"/>
        </w:numPr>
        <w:shd w:val="clear" w:color="auto" w:fill="auto"/>
        <w:tabs>
          <w:tab w:val="left" w:pos="752"/>
        </w:tabs>
        <w:spacing w:before="0"/>
        <w:ind w:left="20" w:right="220" w:firstLine="440"/>
      </w:pPr>
      <w:r>
        <w:t>Учебные занятия в 2013-2014 учебном году в МБОУ ДОД ДПЦ «Радуга» проходят в соответствии с расписанием, утверждённым директором Учреждения в 2 смены, между сменами занятий в учреждении проводится влажная уборка. Занятия в Центре «Радуга» и занятия, организованные педагогами центра на базе других образовательных учреждений города начинаются не ранее 09.00 и заканчиваются не позднее 20.00.</w:t>
      </w:r>
    </w:p>
    <w:p w:rsidR="005C5036" w:rsidRDefault="005C5036">
      <w:pPr>
        <w:pStyle w:val="a6"/>
        <w:numPr>
          <w:ilvl w:val="1"/>
          <w:numId w:val="1"/>
        </w:numPr>
        <w:shd w:val="clear" w:color="auto" w:fill="auto"/>
        <w:tabs>
          <w:tab w:val="left" w:pos="698"/>
        </w:tabs>
        <w:spacing w:before="0"/>
        <w:ind w:left="20" w:firstLine="440"/>
      </w:pPr>
      <w:r>
        <w:t xml:space="preserve">Продолжительность занятий </w:t>
      </w:r>
      <w:proofErr w:type="gramStart"/>
      <w:r>
        <w:t>для</w:t>
      </w:r>
      <w:proofErr w:type="gramEnd"/>
      <w:r>
        <w:t xml:space="preserve"> обучающихся:</w:t>
      </w:r>
    </w:p>
    <w:p w:rsidR="005C5036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 w:firstLine="0"/>
        <w:jc w:val="left"/>
      </w:pPr>
      <w:r>
        <w:t>младшие школьники: 1 академический час - 35 - 40 мин.;</w:t>
      </w:r>
    </w:p>
    <w:p w:rsidR="005C5036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2"/>
        </w:tabs>
        <w:spacing w:before="0"/>
        <w:ind w:left="20" w:firstLine="0"/>
        <w:jc w:val="left"/>
      </w:pPr>
      <w:r>
        <w:t>учащиеся с ограниченными возможностями здоровья: 1 академический час - 35 - 40 мин.;</w:t>
      </w:r>
    </w:p>
    <w:p w:rsidR="005C5036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7"/>
        </w:tabs>
        <w:spacing w:before="0"/>
        <w:ind w:left="20" w:firstLine="0"/>
      </w:pPr>
      <w:r>
        <w:t>остальные обучающиеся: 1 академический час - 45 мин.</w:t>
      </w:r>
    </w:p>
    <w:p w:rsidR="005C5036" w:rsidRDefault="005C5036">
      <w:pPr>
        <w:pStyle w:val="a6"/>
        <w:shd w:val="clear" w:color="auto" w:fill="auto"/>
        <w:spacing w:before="0"/>
        <w:ind w:left="20" w:right="220" w:firstLine="0"/>
      </w:pPr>
      <w:r>
        <w:t xml:space="preserve">Продолжительность занятий соответствует санитарно-эпидемиологическим нормативам и составляет 35-45 мин (в зависимости от возраста обучающихся, состояния здоровья детей и выбранного профиля занятий). В целях недопущения перегрузок и сохранения здоровья детей между занятиями вводятся обязательные перерывы, в ходе занятий используются элементы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5C5036" w:rsidRDefault="005C5036">
      <w:pPr>
        <w:pStyle w:val="a6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left="520" w:firstLine="0"/>
        <w:jc w:val="left"/>
      </w:pPr>
      <w:r>
        <w:lastRenderedPageBreak/>
        <w:t xml:space="preserve">Продолжительность проведения </w:t>
      </w:r>
      <w:proofErr w:type="spellStart"/>
      <w:r>
        <w:t>культурно-досуговых</w:t>
      </w:r>
      <w:proofErr w:type="spellEnd"/>
      <w:r>
        <w:t xml:space="preserve"> мероприятий составляет:</w:t>
      </w:r>
    </w:p>
    <w:p w:rsidR="005C5036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 w:firstLine="0"/>
      </w:pPr>
      <w:r>
        <w:t>младшие школьники до 1,5 часов:</w:t>
      </w:r>
    </w:p>
    <w:p w:rsidR="005C5036" w:rsidRDefault="005C5036">
      <w:pPr>
        <w:pStyle w:val="a6"/>
        <w:numPr>
          <w:ilvl w:val="0"/>
          <w:numId w:val="1"/>
        </w:numPr>
        <w:shd w:val="clear" w:color="auto" w:fill="auto"/>
        <w:tabs>
          <w:tab w:val="left" w:pos="157"/>
        </w:tabs>
        <w:spacing w:before="0"/>
        <w:ind w:left="20" w:firstLine="0"/>
      </w:pPr>
      <w:r>
        <w:t>остальные школьники до 2,5 часов.</w:t>
      </w:r>
    </w:p>
    <w:p w:rsidR="005C5036" w:rsidRDefault="005C5036">
      <w:pPr>
        <w:pStyle w:val="a6"/>
        <w:numPr>
          <w:ilvl w:val="0"/>
          <w:numId w:val="2"/>
        </w:numPr>
        <w:shd w:val="clear" w:color="auto" w:fill="auto"/>
        <w:tabs>
          <w:tab w:val="left" w:pos="687"/>
        </w:tabs>
        <w:spacing w:before="0"/>
        <w:ind w:left="20" w:right="1160" w:firstLine="500"/>
        <w:jc w:val="left"/>
      </w:pPr>
      <w:r>
        <w:t>В каникулярное время занятия в объединениях проводятся в соответствии с календарно-тематическими планами, допускается изменение форм занятий.</w:t>
      </w:r>
    </w:p>
    <w:p w:rsidR="005C5036" w:rsidRDefault="005C5036">
      <w:pPr>
        <w:pStyle w:val="a6"/>
        <w:numPr>
          <w:ilvl w:val="0"/>
          <w:numId w:val="2"/>
        </w:numPr>
        <w:shd w:val="clear" w:color="auto" w:fill="auto"/>
        <w:tabs>
          <w:tab w:val="left" w:pos="687"/>
        </w:tabs>
        <w:spacing w:before="0"/>
        <w:ind w:left="20" w:right="1160" w:firstLine="500"/>
        <w:jc w:val="left"/>
      </w:pPr>
      <w:r>
        <w:t>В 2013-2014 учебном году устанавливается следующий режим работы: Администрация - пн.-пт. 09.00 - 17.12 Обеденный перерыв 13.00-14.00</w:t>
      </w:r>
    </w:p>
    <w:p w:rsidR="005C5036" w:rsidRDefault="005C5036">
      <w:pPr>
        <w:pStyle w:val="a6"/>
        <w:shd w:val="clear" w:color="auto" w:fill="auto"/>
        <w:spacing w:before="0" w:after="706"/>
        <w:ind w:left="20" w:right="2520" w:firstLine="0"/>
        <w:jc w:val="left"/>
      </w:pPr>
      <w:r>
        <w:t xml:space="preserve">Педагогический персонал (методисты, педагоги-организаторы) - </w:t>
      </w:r>
      <w:proofErr w:type="spellStart"/>
      <w:r>
        <w:t>пн</w:t>
      </w:r>
      <w:proofErr w:type="gramStart"/>
      <w:r>
        <w:t>.-</w:t>
      </w:r>
      <w:proofErr w:type="gramEnd"/>
      <w:r>
        <w:t>суб</w:t>
      </w:r>
      <w:proofErr w:type="spellEnd"/>
      <w:r>
        <w:t>. 09.00-17.12 Обеденный перерыв 13.00-14.00 Педагоги дополнительного образования - согласно расписанию занятий, утвержденного директором учреждения Концертмейстеры, аккомпаниаторы - нет</w:t>
      </w:r>
    </w:p>
    <w:p w:rsidR="005C5036" w:rsidRDefault="005C5036">
      <w:pPr>
        <w:pStyle w:val="10"/>
        <w:keepNext/>
        <w:keepLines/>
        <w:shd w:val="clear" w:color="auto" w:fill="auto"/>
        <w:spacing w:before="0" w:after="146" w:line="280" w:lineRule="exact"/>
        <w:ind w:left="20" w:firstLine="0"/>
      </w:pPr>
      <w:bookmarkStart w:id="2" w:name="bookmark2"/>
      <w:r>
        <w:t>1. Продолжительность учебного года в МОУ ДОД ДПЦ «Радуга»:</w:t>
      </w:r>
      <w:bookmarkEnd w:id="2"/>
    </w:p>
    <w:p w:rsidR="005C5036" w:rsidRDefault="005C5036" w:rsidP="00195A85">
      <w:pPr>
        <w:pStyle w:val="a6"/>
        <w:shd w:val="clear" w:color="auto" w:fill="auto"/>
        <w:spacing w:before="0" w:line="410" w:lineRule="exact"/>
        <w:ind w:left="520" w:firstLine="0"/>
      </w:pPr>
      <w:r>
        <w:t>Начало учебного года - 15.09.2013г. Начало учебных занятий - 15.09.2013г.</w:t>
      </w:r>
    </w:p>
    <w:p w:rsidR="005C5036" w:rsidRDefault="005C5036">
      <w:pPr>
        <w:pStyle w:val="a6"/>
        <w:shd w:val="clear" w:color="auto" w:fill="auto"/>
        <w:spacing w:before="0" w:line="410" w:lineRule="exact"/>
        <w:ind w:left="520" w:right="640" w:firstLine="0"/>
        <w:jc w:val="left"/>
      </w:pPr>
      <w:r>
        <w:t>Для групп первого года обучения, начало учебного года с 15 сентября (с 1 по 14 сентября - комплектование групп) Продолжительность учебного года - не менее 32 учебных недель (в т.ч. I полугодие - не менее 14 учебных недель, II полугодие - не менее 18 учебных недель).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91"/>
        <w:gridCol w:w="1991"/>
        <w:gridCol w:w="905"/>
        <w:gridCol w:w="1955"/>
        <w:gridCol w:w="1846"/>
        <w:gridCol w:w="1086"/>
        <w:gridCol w:w="1267"/>
        <w:gridCol w:w="2032"/>
        <w:gridCol w:w="1541"/>
      </w:tblGrid>
      <w:tr w:rsidR="005C5036" w:rsidTr="00282B4B">
        <w:trPr>
          <w:trHeight w:val="56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282B4B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1 полугодие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 w:firstLine="0"/>
              <w:jc w:val="left"/>
            </w:pPr>
            <w:r w:rsidRPr="00874E63">
              <w:t>ОП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71" w:lineRule="exact"/>
              <w:ind w:right="520" w:firstLine="0"/>
              <w:jc w:val="right"/>
            </w:pPr>
            <w:r w:rsidRPr="00874E63">
              <w:t>Зимние каникулы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2 полугодие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282B4B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 w:rsidRPr="00874E63">
              <w:t>ОП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282B4B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 w:rsidRPr="00874E63">
              <w:t>Аттестация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282B4B">
            <w:pPr>
              <w:pStyle w:val="a6"/>
              <w:framePr w:wrap="notBeside" w:vAnchor="text" w:hAnchor="text" w:xAlign="center" w:y="1"/>
              <w:shd w:val="clear" w:color="auto" w:fill="auto"/>
              <w:spacing w:before="0" w:line="274" w:lineRule="exact"/>
              <w:ind w:right="340" w:firstLine="0"/>
              <w:jc w:val="center"/>
            </w:pPr>
            <w:r w:rsidRPr="00874E63">
              <w:t>Летние каникулы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Всего в год</w:t>
            </w:r>
          </w:p>
        </w:tc>
      </w:tr>
      <w:tr w:rsidR="005C5036" w:rsidTr="00282B4B">
        <w:trPr>
          <w:trHeight w:val="288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 xml:space="preserve">1 год </w:t>
            </w:r>
            <w:proofErr w:type="gramStart"/>
            <w:r w:rsidRPr="00874E63">
              <w:t>об</w:t>
            </w:r>
            <w:proofErr w:type="gramEnd"/>
            <w:r w:rsidRPr="00874E63"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14.09.13-27.12.13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 xml:space="preserve">14 </w:t>
            </w:r>
            <w:proofErr w:type="spellStart"/>
            <w:r w:rsidRPr="00874E63">
              <w:t>нед</w:t>
            </w:r>
            <w:proofErr w:type="spellEnd"/>
            <w:r w:rsidRPr="00874E63"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9B52BB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right="145" w:firstLine="0"/>
              <w:jc w:val="right"/>
            </w:pPr>
            <w:r w:rsidRPr="00874E63">
              <w:rPr>
                <w:sz w:val="22"/>
                <w:szCs w:val="22"/>
              </w:rPr>
              <w:t>28.12.13-11.01.14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282B4B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36" w:firstLine="0"/>
              <w:jc w:val="left"/>
            </w:pPr>
            <w:r w:rsidRPr="00874E63">
              <w:t>13.01.14-25.05.14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 xml:space="preserve">18 </w:t>
            </w:r>
            <w:proofErr w:type="spellStart"/>
            <w:r w:rsidRPr="00874E63">
              <w:t>нед</w:t>
            </w:r>
            <w:proofErr w:type="spellEnd"/>
            <w:r w:rsidRPr="00874E63"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282B4B" w:rsidRDefault="005C5036" w:rsidP="00282B4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-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282B4B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right="41" w:firstLine="0"/>
              <w:jc w:val="center"/>
            </w:pPr>
            <w:r w:rsidRPr="00874E63">
              <w:t>26.05.14-31.08.14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 xml:space="preserve">32 </w:t>
            </w:r>
            <w:proofErr w:type="spellStart"/>
            <w:r w:rsidRPr="00874E63">
              <w:t>нед</w:t>
            </w:r>
            <w:proofErr w:type="spellEnd"/>
            <w:r w:rsidRPr="00874E63">
              <w:t>.</w:t>
            </w:r>
          </w:p>
        </w:tc>
      </w:tr>
      <w:tr w:rsidR="005C5036" w:rsidTr="00282B4B">
        <w:trPr>
          <w:trHeight w:val="28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 xml:space="preserve">2 год </w:t>
            </w:r>
            <w:proofErr w:type="gramStart"/>
            <w:r w:rsidRPr="00874E63">
              <w:t>об</w:t>
            </w:r>
            <w:proofErr w:type="gramEnd"/>
            <w:r w:rsidRPr="00874E63"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14.09.13-27.12.13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 xml:space="preserve">14 </w:t>
            </w:r>
            <w:proofErr w:type="spellStart"/>
            <w:r w:rsidRPr="00874E63">
              <w:t>нед</w:t>
            </w:r>
            <w:proofErr w:type="spellEnd"/>
            <w:r w:rsidRPr="00874E63"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9B52BB">
            <w:pPr>
              <w:pStyle w:val="a6"/>
              <w:framePr w:wrap="notBeside" w:vAnchor="text" w:hAnchor="text" w:xAlign="center" w:y="1"/>
              <w:shd w:val="clear" w:color="auto" w:fill="auto"/>
              <w:tabs>
                <w:tab w:val="left" w:pos="1629"/>
              </w:tabs>
              <w:spacing w:before="0" w:line="240" w:lineRule="auto"/>
              <w:ind w:right="145" w:firstLine="0"/>
              <w:jc w:val="right"/>
            </w:pPr>
            <w:r w:rsidRPr="00874E63">
              <w:rPr>
                <w:sz w:val="22"/>
                <w:szCs w:val="22"/>
              </w:rPr>
              <w:t>28.12.13-11.01.14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282B4B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36" w:firstLine="0"/>
              <w:jc w:val="left"/>
            </w:pPr>
            <w:r w:rsidRPr="00874E63">
              <w:t>13.01.14-25.05.14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 xml:space="preserve">18 </w:t>
            </w:r>
            <w:proofErr w:type="spellStart"/>
            <w:r w:rsidRPr="00874E63">
              <w:t>нед</w:t>
            </w:r>
            <w:proofErr w:type="spellEnd"/>
            <w:r w:rsidRPr="00874E63"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282B4B" w:rsidRDefault="005C5036" w:rsidP="00282B4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-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282B4B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right="41" w:firstLine="0"/>
              <w:jc w:val="center"/>
            </w:pPr>
            <w:r w:rsidRPr="00874E63">
              <w:t>26.05.14-31.08.14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 xml:space="preserve">32 </w:t>
            </w:r>
            <w:proofErr w:type="spellStart"/>
            <w:r w:rsidRPr="00874E63">
              <w:t>нед</w:t>
            </w:r>
            <w:proofErr w:type="spellEnd"/>
            <w:r w:rsidRPr="00874E63">
              <w:t>.</w:t>
            </w:r>
          </w:p>
        </w:tc>
      </w:tr>
      <w:tr w:rsidR="005C5036" w:rsidTr="00282B4B">
        <w:trPr>
          <w:trHeight w:val="581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76" w:lineRule="exact"/>
              <w:ind w:left="140" w:firstLine="0"/>
              <w:jc w:val="left"/>
            </w:pPr>
            <w:r w:rsidRPr="00874E63">
              <w:t xml:space="preserve">3 и более год </w:t>
            </w:r>
            <w:proofErr w:type="spellStart"/>
            <w:r w:rsidRPr="00874E63">
              <w:t>обуч</w:t>
            </w:r>
            <w:proofErr w:type="spellEnd"/>
            <w:r w:rsidRPr="00874E63"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14.09.13-27.12.13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 xml:space="preserve">14 </w:t>
            </w:r>
            <w:proofErr w:type="spellStart"/>
            <w:r w:rsidRPr="00874E63">
              <w:t>нед</w:t>
            </w:r>
            <w:proofErr w:type="spellEnd"/>
            <w:r w:rsidRPr="00874E63"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E91635">
            <w:pPr>
              <w:pStyle w:val="a6"/>
              <w:framePr w:wrap="notBeside" w:vAnchor="text" w:hAnchor="text" w:xAlign="center" w:y="1"/>
              <w:shd w:val="clear" w:color="auto" w:fill="auto"/>
              <w:tabs>
                <w:tab w:val="left" w:pos="1810"/>
              </w:tabs>
              <w:spacing w:before="0" w:line="240" w:lineRule="auto"/>
              <w:ind w:right="145" w:firstLine="0"/>
              <w:jc w:val="right"/>
            </w:pPr>
            <w:r w:rsidRPr="00874E63">
              <w:rPr>
                <w:sz w:val="22"/>
                <w:szCs w:val="22"/>
              </w:rPr>
              <w:t>28.12.13-11.01.14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282B4B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36" w:firstLine="0"/>
              <w:jc w:val="left"/>
            </w:pPr>
            <w:r w:rsidRPr="00874E63">
              <w:t>13.01.14-25.05.14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 xml:space="preserve">18 </w:t>
            </w:r>
            <w:proofErr w:type="spellStart"/>
            <w:r w:rsidRPr="00874E63">
              <w:t>нед</w:t>
            </w:r>
            <w:proofErr w:type="spellEnd"/>
            <w:r w:rsidRPr="00874E63"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282B4B" w:rsidRDefault="005C5036" w:rsidP="00282B4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-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 w:rsidP="00282B4B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right="41" w:firstLine="0"/>
              <w:jc w:val="center"/>
            </w:pPr>
            <w:r w:rsidRPr="00874E63">
              <w:t>26.05.14-31.08.14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 xml:space="preserve">32 </w:t>
            </w:r>
            <w:proofErr w:type="spellStart"/>
            <w:r w:rsidRPr="00874E63">
              <w:t>нед</w:t>
            </w:r>
            <w:proofErr w:type="spellEnd"/>
            <w:r w:rsidRPr="00874E63">
              <w:t>.</w:t>
            </w:r>
          </w:p>
        </w:tc>
      </w:tr>
    </w:tbl>
    <w:p w:rsidR="005C5036" w:rsidRDefault="005C5036">
      <w:pPr>
        <w:rPr>
          <w:rFonts w:cs="Times New Roman"/>
          <w:color w:val="auto"/>
          <w:sz w:val="2"/>
          <w:szCs w:val="2"/>
        </w:rPr>
      </w:pPr>
    </w:p>
    <w:p w:rsidR="005C5036" w:rsidRDefault="005C5036" w:rsidP="00282B4B">
      <w:pPr>
        <w:spacing w:line="240" w:lineRule="exact"/>
        <w:jc w:val="center"/>
        <w:rPr>
          <w:rFonts w:cs="Times New Roman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67"/>
        <w:gridCol w:w="2870"/>
        <w:gridCol w:w="2870"/>
        <w:gridCol w:w="3082"/>
      </w:tblGrid>
      <w:tr w:rsidR="005C5036">
        <w:trPr>
          <w:trHeight w:val="566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580"/>
            </w:pPr>
            <w:r>
              <w:lastRenderedPageBreak/>
              <w:t>Этапы образовательного процесса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</w:pPr>
            <w:r>
              <w:t>1 год обучения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</w:pPr>
            <w:r>
              <w:t>2 год обучения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 и более годы обучения</w:t>
            </w:r>
          </w:p>
        </w:tc>
      </w:tr>
      <w:tr w:rsidR="005C5036">
        <w:trPr>
          <w:trHeight w:val="43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Начало учебного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sz w:val="22"/>
                <w:szCs w:val="22"/>
              </w:rPr>
            </w:pPr>
            <w:r w:rsidRPr="00A275D1">
              <w:rPr>
                <w:rStyle w:val="612pt"/>
                <w:sz w:val="22"/>
                <w:szCs w:val="22"/>
              </w:rPr>
              <w:t>15</w:t>
            </w:r>
            <w:r w:rsidRPr="00A275D1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sz w:val="22"/>
                <w:szCs w:val="22"/>
              </w:rPr>
            </w:pPr>
            <w:r w:rsidRPr="00A275D1">
              <w:rPr>
                <w:rStyle w:val="612pt"/>
                <w:sz w:val="22"/>
                <w:szCs w:val="22"/>
              </w:rPr>
              <w:t>15</w:t>
            </w:r>
            <w:r w:rsidRPr="00A275D1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rPr>
                <w:sz w:val="22"/>
                <w:szCs w:val="22"/>
              </w:rPr>
            </w:pPr>
            <w:r w:rsidRPr="00A275D1">
              <w:rPr>
                <w:rStyle w:val="612pt"/>
                <w:sz w:val="22"/>
                <w:szCs w:val="22"/>
              </w:rPr>
              <w:t>15</w:t>
            </w:r>
            <w:r w:rsidRPr="00A275D1">
              <w:rPr>
                <w:sz w:val="22"/>
                <w:szCs w:val="22"/>
              </w:rPr>
              <w:t xml:space="preserve"> сентября</w:t>
            </w:r>
          </w:p>
        </w:tc>
      </w:tr>
      <w:tr w:rsidR="005C5036">
        <w:trPr>
          <w:trHeight w:val="288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Продолжительность учебного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sz w:val="22"/>
                <w:szCs w:val="22"/>
              </w:rPr>
            </w:pPr>
            <w:r w:rsidRPr="00A275D1">
              <w:rPr>
                <w:rStyle w:val="612pt"/>
                <w:sz w:val="22"/>
                <w:szCs w:val="22"/>
              </w:rPr>
              <w:t>32</w:t>
            </w:r>
            <w:r w:rsidRPr="00A275D1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sz w:val="22"/>
                <w:szCs w:val="22"/>
              </w:rPr>
            </w:pPr>
            <w:r w:rsidRPr="00A275D1">
              <w:rPr>
                <w:rStyle w:val="612pt"/>
                <w:sz w:val="22"/>
                <w:szCs w:val="22"/>
              </w:rPr>
              <w:t>32</w:t>
            </w:r>
            <w:r w:rsidRPr="00A275D1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rPr>
                <w:sz w:val="22"/>
                <w:szCs w:val="22"/>
              </w:rPr>
            </w:pPr>
            <w:r w:rsidRPr="00A275D1">
              <w:rPr>
                <w:rStyle w:val="612pt"/>
                <w:sz w:val="22"/>
                <w:szCs w:val="22"/>
              </w:rPr>
              <w:t>32</w:t>
            </w:r>
            <w:r w:rsidRPr="00A275D1">
              <w:rPr>
                <w:sz w:val="22"/>
                <w:szCs w:val="22"/>
              </w:rPr>
              <w:t xml:space="preserve"> недели</w:t>
            </w:r>
          </w:p>
        </w:tc>
      </w:tr>
      <w:tr w:rsidR="005C5036">
        <w:trPr>
          <w:trHeight w:val="72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Продолжительность занятия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2"/>
              </w:tabs>
              <w:spacing w:after="60" w:line="240" w:lineRule="auto"/>
              <w:ind w:left="120"/>
              <w:rPr>
                <w:sz w:val="22"/>
                <w:szCs w:val="22"/>
              </w:rPr>
            </w:pPr>
            <w:r w:rsidRPr="00A275D1">
              <w:rPr>
                <w:sz w:val="22"/>
                <w:szCs w:val="22"/>
              </w:rPr>
              <w:t>младшие школьники:</w:t>
            </w:r>
            <w:r w:rsidRPr="00A275D1">
              <w:rPr>
                <w:rStyle w:val="612pt"/>
                <w:sz w:val="22"/>
                <w:szCs w:val="22"/>
              </w:rPr>
              <w:t xml:space="preserve"> 35</w:t>
            </w:r>
          </w:p>
          <w:p w:rsidR="005C5036" w:rsidRPr="00A275D1" w:rsidRDefault="005C5036">
            <w:pPr>
              <w:pStyle w:val="6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60" w:line="240" w:lineRule="auto"/>
              <w:ind w:left="120"/>
              <w:rPr>
                <w:sz w:val="22"/>
                <w:szCs w:val="22"/>
              </w:rPr>
            </w:pPr>
            <w:r w:rsidRPr="00A275D1">
              <w:rPr>
                <w:rStyle w:val="612pt"/>
                <w:sz w:val="22"/>
                <w:szCs w:val="22"/>
              </w:rPr>
              <w:t>40</w:t>
            </w:r>
            <w:r w:rsidRPr="00A275D1">
              <w:rPr>
                <w:sz w:val="22"/>
                <w:szCs w:val="22"/>
              </w:rPr>
              <w:t xml:space="preserve"> мин.;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after="60" w:line="240" w:lineRule="auto"/>
              <w:ind w:left="120"/>
              <w:rPr>
                <w:sz w:val="22"/>
                <w:szCs w:val="22"/>
              </w:rPr>
            </w:pPr>
            <w:r w:rsidRPr="00A275D1">
              <w:rPr>
                <w:sz w:val="22"/>
                <w:szCs w:val="22"/>
              </w:rPr>
              <w:t>младшие школьники:</w:t>
            </w:r>
            <w:r w:rsidRPr="00A275D1">
              <w:rPr>
                <w:rStyle w:val="612pt"/>
                <w:sz w:val="22"/>
                <w:szCs w:val="22"/>
              </w:rPr>
              <w:t xml:space="preserve"> 35</w:t>
            </w:r>
          </w:p>
          <w:p w:rsidR="005C5036" w:rsidRPr="00A275D1" w:rsidRDefault="005C5036">
            <w:pPr>
              <w:pStyle w:val="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2"/>
              </w:tabs>
              <w:spacing w:before="60" w:line="240" w:lineRule="auto"/>
              <w:ind w:left="120"/>
              <w:rPr>
                <w:sz w:val="22"/>
                <w:szCs w:val="22"/>
              </w:rPr>
            </w:pPr>
            <w:r w:rsidRPr="00A275D1">
              <w:rPr>
                <w:rStyle w:val="612pt"/>
                <w:sz w:val="22"/>
                <w:szCs w:val="22"/>
              </w:rPr>
              <w:t>40</w:t>
            </w:r>
            <w:r w:rsidRPr="00A275D1">
              <w:rPr>
                <w:sz w:val="22"/>
                <w:szCs w:val="22"/>
              </w:rPr>
              <w:t xml:space="preserve"> мин.;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A275D1">
              <w:rPr>
                <w:sz w:val="22"/>
                <w:szCs w:val="22"/>
              </w:rPr>
              <w:t>- младшие школьники:</w:t>
            </w:r>
            <w:r w:rsidRPr="00A275D1">
              <w:rPr>
                <w:rStyle w:val="612pt"/>
                <w:sz w:val="22"/>
                <w:szCs w:val="22"/>
              </w:rPr>
              <w:t xml:space="preserve"> 35 - 40</w:t>
            </w:r>
            <w:r w:rsidRPr="00A275D1">
              <w:rPr>
                <w:sz w:val="22"/>
                <w:szCs w:val="22"/>
              </w:rPr>
              <w:t xml:space="preserve"> мин.;</w:t>
            </w:r>
          </w:p>
        </w:tc>
      </w:tr>
      <w:tr w:rsidR="005C5036">
        <w:trPr>
          <w:trHeight w:val="1368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A275D1">
              <w:rPr>
                <w:sz w:val="22"/>
                <w:szCs w:val="22"/>
              </w:rPr>
              <w:t xml:space="preserve">-учащиеся с ограниченными возможностями здоровья: </w:t>
            </w:r>
            <w:r w:rsidRPr="00A275D1">
              <w:rPr>
                <w:rStyle w:val="612pt2"/>
                <w:sz w:val="22"/>
                <w:szCs w:val="22"/>
              </w:rPr>
              <w:t>35 -40</w:t>
            </w:r>
            <w:r w:rsidRPr="00A275D1">
              <w:rPr>
                <w:sz w:val="22"/>
                <w:szCs w:val="22"/>
              </w:rPr>
              <w:t xml:space="preserve"> мин.;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exact"/>
              <w:ind w:left="120"/>
              <w:rPr>
                <w:sz w:val="22"/>
                <w:szCs w:val="22"/>
              </w:rPr>
            </w:pPr>
            <w:r w:rsidRPr="00A275D1">
              <w:rPr>
                <w:sz w:val="22"/>
                <w:szCs w:val="22"/>
              </w:rPr>
              <w:t xml:space="preserve">-учащиеся с ограниченными возможностями здоровья: </w:t>
            </w:r>
            <w:r w:rsidRPr="00A275D1">
              <w:rPr>
                <w:rStyle w:val="612pt"/>
                <w:sz w:val="22"/>
                <w:szCs w:val="22"/>
              </w:rPr>
              <w:t>35 - 40</w:t>
            </w:r>
            <w:r w:rsidRPr="00A275D1">
              <w:rPr>
                <w:sz w:val="22"/>
                <w:szCs w:val="22"/>
              </w:rPr>
              <w:t xml:space="preserve"> мин.;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A275D1">
              <w:rPr>
                <w:sz w:val="22"/>
                <w:szCs w:val="22"/>
              </w:rPr>
              <w:t xml:space="preserve">-учащиеся с ограниченными возможностями здоровья: </w:t>
            </w:r>
            <w:r w:rsidRPr="00A275D1">
              <w:rPr>
                <w:rStyle w:val="612pt1"/>
                <w:sz w:val="22"/>
                <w:szCs w:val="22"/>
              </w:rPr>
              <w:t>35 -40</w:t>
            </w:r>
            <w:r w:rsidRPr="00A275D1">
              <w:rPr>
                <w:sz w:val="22"/>
                <w:szCs w:val="22"/>
              </w:rPr>
              <w:t xml:space="preserve"> мин.;</w:t>
            </w:r>
          </w:p>
        </w:tc>
      </w:tr>
      <w:tr w:rsidR="005C5036">
        <w:trPr>
          <w:trHeight w:val="691"/>
          <w:jc w:val="center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exact"/>
              <w:ind w:left="120"/>
              <w:rPr>
                <w:sz w:val="22"/>
                <w:szCs w:val="22"/>
              </w:rPr>
            </w:pPr>
            <w:r w:rsidRPr="00A275D1">
              <w:rPr>
                <w:sz w:val="22"/>
                <w:szCs w:val="22"/>
              </w:rPr>
              <w:t>- остальные обучающиеся:</w:t>
            </w:r>
            <w:r w:rsidRPr="00A275D1">
              <w:rPr>
                <w:rStyle w:val="612pt"/>
                <w:sz w:val="22"/>
                <w:szCs w:val="22"/>
              </w:rPr>
              <w:t xml:space="preserve"> 45</w:t>
            </w:r>
            <w:r w:rsidRPr="00A275D1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A275D1">
              <w:rPr>
                <w:sz w:val="22"/>
                <w:szCs w:val="22"/>
              </w:rPr>
              <w:t>- остальные обучающиеся:</w:t>
            </w:r>
            <w:r w:rsidRPr="00A275D1">
              <w:rPr>
                <w:rStyle w:val="612pt"/>
                <w:sz w:val="22"/>
                <w:szCs w:val="22"/>
              </w:rPr>
              <w:t xml:space="preserve"> 45</w:t>
            </w:r>
            <w:r w:rsidRPr="00A275D1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A275D1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exact"/>
              <w:ind w:left="120"/>
              <w:rPr>
                <w:sz w:val="22"/>
                <w:szCs w:val="22"/>
              </w:rPr>
            </w:pPr>
            <w:r w:rsidRPr="00A275D1">
              <w:rPr>
                <w:sz w:val="22"/>
                <w:szCs w:val="22"/>
              </w:rPr>
              <w:t xml:space="preserve">- остальные обучающиеся: </w:t>
            </w:r>
            <w:r w:rsidRPr="00A275D1">
              <w:rPr>
                <w:rStyle w:val="612pt"/>
                <w:sz w:val="22"/>
                <w:szCs w:val="22"/>
              </w:rPr>
              <w:t>45</w:t>
            </w:r>
            <w:r w:rsidRPr="00A275D1">
              <w:rPr>
                <w:sz w:val="22"/>
                <w:szCs w:val="22"/>
              </w:rPr>
              <w:t xml:space="preserve"> мин.</w:t>
            </w:r>
          </w:p>
        </w:tc>
      </w:tr>
      <w:tr w:rsidR="005C5036">
        <w:trPr>
          <w:trHeight w:val="36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Окончание учебного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rPr>
                <w:rStyle w:val="7125pt"/>
                <w:b/>
                <w:bCs/>
              </w:rPr>
              <w:t>25</w:t>
            </w:r>
            <w:r>
              <w:t xml:space="preserve"> мая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</w:pPr>
            <w:r>
              <w:rPr>
                <w:rStyle w:val="7125pt"/>
                <w:b/>
                <w:bCs/>
              </w:rPr>
              <w:t>25</w:t>
            </w:r>
            <w:r>
              <w:t xml:space="preserve"> мая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</w:pPr>
            <w:r>
              <w:rPr>
                <w:rStyle w:val="7125pt"/>
                <w:b/>
                <w:bCs/>
              </w:rPr>
              <w:t>25</w:t>
            </w:r>
            <w:r>
              <w:t xml:space="preserve"> мая</w:t>
            </w:r>
          </w:p>
        </w:tc>
      </w:tr>
      <w:tr w:rsidR="005C5036">
        <w:trPr>
          <w:trHeight w:val="40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282B4B" w:rsidRDefault="005C503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282B4B">
              <w:t>Каникулы зимние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282B4B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080"/>
            </w:pPr>
            <w:r w:rsidRPr="00282B4B">
              <w:t>28.12.2013 г. – 11.01.2014 г.</w:t>
            </w:r>
          </w:p>
        </w:tc>
      </w:tr>
      <w:tr w:rsidR="005C5036">
        <w:trPr>
          <w:trHeight w:val="44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282B4B" w:rsidRDefault="005C503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282B4B">
              <w:t>Каникулы летние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282B4B" w:rsidRDefault="005C503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080"/>
            </w:pPr>
            <w:r w:rsidRPr="00282B4B">
              <w:t>26.05.2014 г. –  31.08.2014 г.</w:t>
            </w:r>
          </w:p>
        </w:tc>
      </w:tr>
    </w:tbl>
    <w:p w:rsidR="005C5036" w:rsidRDefault="005C5036">
      <w:pPr>
        <w:rPr>
          <w:rFonts w:cs="Times New Roman"/>
          <w:color w:val="auto"/>
          <w:sz w:val="2"/>
          <w:szCs w:val="2"/>
        </w:rPr>
      </w:pPr>
    </w:p>
    <w:p w:rsidR="005C5036" w:rsidRDefault="005C5036">
      <w:pPr>
        <w:pStyle w:val="10"/>
        <w:keepNext/>
        <w:keepLines/>
        <w:shd w:val="clear" w:color="auto" w:fill="auto"/>
        <w:spacing w:before="172" w:after="0" w:line="478" w:lineRule="exact"/>
        <w:ind w:left="360"/>
        <w:jc w:val="left"/>
      </w:pPr>
      <w:bookmarkStart w:id="3" w:name="bookmark3"/>
      <w:r>
        <w:lastRenderedPageBreak/>
        <w:t>2. Количество дополнительных образовательных программ, учебных групп, обучающихся по направлениям деятельности:</w:t>
      </w:r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3547"/>
        <w:gridCol w:w="2266"/>
        <w:gridCol w:w="2170"/>
        <w:gridCol w:w="2155"/>
        <w:gridCol w:w="2443"/>
      </w:tblGrid>
      <w:tr w:rsidR="005C5036">
        <w:trPr>
          <w:trHeight w:val="64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noProof w:val="0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Направления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 w:rsidRPr="00874E63">
              <w:t>Количество программ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Количество групп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Количество детей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В % отношении</w:t>
            </w:r>
          </w:p>
        </w:tc>
      </w:tr>
      <w:tr w:rsidR="005C5036">
        <w:trPr>
          <w:trHeight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76" w:lineRule="exact"/>
              <w:ind w:left="120" w:firstLine="0"/>
              <w:jc w:val="left"/>
            </w:pPr>
            <w:r w:rsidRPr="00874E63">
              <w:t>Художественно-эстетическая направленность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</w:t>
            </w:r>
            <w:r>
              <w:t>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32%</w:t>
            </w:r>
          </w:p>
        </w:tc>
      </w:tr>
      <w:tr w:rsidR="005C5036">
        <w:trPr>
          <w:trHeight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76" w:lineRule="exact"/>
              <w:ind w:left="120" w:firstLine="0"/>
              <w:jc w:val="left"/>
            </w:pPr>
            <w:r w:rsidRPr="00874E63">
              <w:t>Социально-педагогическая направленность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459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41%</w:t>
            </w:r>
          </w:p>
        </w:tc>
      </w:tr>
      <w:tr w:rsidR="005C5036">
        <w:trPr>
          <w:trHeight w:val="60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874E63">
              <w:t>Туристско-краеведческая направленность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4%</w:t>
            </w:r>
          </w:p>
        </w:tc>
      </w:tr>
      <w:tr w:rsidR="005C5036">
        <w:trPr>
          <w:trHeight w:val="6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874E63">
              <w:t>Военно-патриотическая направленность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3%</w:t>
            </w:r>
          </w:p>
        </w:tc>
      </w:tr>
      <w:tr w:rsidR="005C5036">
        <w:trPr>
          <w:trHeight w:val="6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 w:rsidRPr="00874E63">
              <w:t>Физкультурно-спортивная направленность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188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17%</w:t>
            </w:r>
          </w:p>
        </w:tc>
      </w:tr>
      <w:tr w:rsidR="005C5036">
        <w:trPr>
          <w:trHeight w:val="6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71" w:lineRule="exact"/>
              <w:ind w:left="120" w:firstLine="0"/>
              <w:jc w:val="left"/>
            </w:pPr>
            <w:r w:rsidRPr="00874E63">
              <w:t>Спортивно-техническая направленность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3%</w:t>
            </w:r>
          </w:p>
        </w:tc>
      </w:tr>
      <w:tr w:rsidR="005C5036">
        <w:trPr>
          <w:trHeight w:val="29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Всего: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111</w:t>
            </w:r>
            <w: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100%</w:t>
            </w:r>
          </w:p>
        </w:tc>
      </w:tr>
    </w:tbl>
    <w:p w:rsidR="005C5036" w:rsidRDefault="005C5036">
      <w:pPr>
        <w:rPr>
          <w:rFonts w:cs="Times New Roman"/>
          <w:color w:val="auto"/>
          <w:sz w:val="2"/>
          <w:szCs w:val="2"/>
        </w:rPr>
      </w:pPr>
    </w:p>
    <w:p w:rsidR="005C5036" w:rsidRDefault="005C5036">
      <w:pPr>
        <w:pStyle w:val="10"/>
        <w:keepNext/>
        <w:keepLines/>
        <w:shd w:val="clear" w:color="auto" w:fill="auto"/>
        <w:spacing w:before="630" w:after="22" w:line="280" w:lineRule="exact"/>
        <w:ind w:left="100" w:firstLine="0"/>
      </w:pPr>
      <w:bookmarkStart w:id="4" w:name="bookmark4"/>
      <w:r>
        <w:t>3. Регламент образовательного процесса:</w:t>
      </w:r>
      <w:bookmarkEnd w:id="4"/>
    </w:p>
    <w:p w:rsidR="005C5036" w:rsidRDefault="005C5036">
      <w:pPr>
        <w:pStyle w:val="a6"/>
        <w:shd w:val="clear" w:color="auto" w:fill="auto"/>
        <w:spacing w:before="0" w:line="415" w:lineRule="exact"/>
        <w:ind w:left="100" w:firstLine="0"/>
      </w:pPr>
      <w:r>
        <w:t>Продолжительность учебной недели - 7 дней.</w:t>
      </w:r>
    </w:p>
    <w:p w:rsidR="005C5036" w:rsidRDefault="005C5036">
      <w:pPr>
        <w:pStyle w:val="a6"/>
        <w:shd w:val="clear" w:color="auto" w:fill="auto"/>
        <w:spacing w:before="0" w:after="457" w:line="415" w:lineRule="exact"/>
        <w:ind w:left="100" w:firstLine="0"/>
      </w:pPr>
      <w:r>
        <w:t xml:space="preserve">Количество учебных часов на одну группу соответствует нормам </w:t>
      </w:r>
      <w:proofErr w:type="spellStart"/>
      <w:r>
        <w:t>СанПиН</w:t>
      </w:r>
      <w:proofErr w:type="spellEnd"/>
      <w:r>
        <w:t xml:space="preserve"> 2.4.4.1251 - 03 и приказу </w:t>
      </w:r>
      <w:proofErr w:type="gramStart"/>
      <w:r>
        <w:t>директора департамента образования мэрии города</w:t>
      </w:r>
      <w:proofErr w:type="gramEnd"/>
      <w:r>
        <w:t xml:space="preserve"> Архангельска «Об утверждении отдельных показателей для определения расчёта нормативных затрат в муниципальных бюджетных образовательных учреждениях муниципального образования «Город Архангельск», находящихся в ведении департамента образования мэрии города Архангельска» от 08.04.2012 №340 и составляет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70"/>
        <w:gridCol w:w="768"/>
        <w:gridCol w:w="653"/>
        <w:gridCol w:w="653"/>
        <w:gridCol w:w="638"/>
        <w:gridCol w:w="763"/>
        <w:gridCol w:w="653"/>
        <w:gridCol w:w="634"/>
        <w:gridCol w:w="658"/>
        <w:gridCol w:w="648"/>
        <w:gridCol w:w="653"/>
        <w:gridCol w:w="629"/>
        <w:gridCol w:w="643"/>
      </w:tblGrid>
      <w:tr w:rsidR="005C5036">
        <w:trPr>
          <w:trHeight w:val="523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lastRenderedPageBreak/>
              <w:t>Направленности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 w:rsidRPr="00874E63">
              <w:t>1 ступень (6-11 лет)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2 ступень (12-15 лет)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 w:rsidRPr="00874E63">
              <w:t>3 ступень (16-18 лет)</w:t>
            </w:r>
          </w:p>
        </w:tc>
      </w:tr>
      <w:tr w:rsidR="005C5036">
        <w:trPr>
          <w:trHeight w:val="533"/>
          <w:jc w:val="center"/>
        </w:trPr>
        <w:tc>
          <w:tcPr>
            <w:tcW w:w="4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300" w:firstLine="0"/>
              <w:jc w:val="left"/>
            </w:pPr>
            <w:r w:rsidRPr="00874E63">
              <w:t>1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300" w:firstLine="0"/>
              <w:jc w:val="left"/>
            </w:pPr>
            <w:r w:rsidRPr="00874E63">
              <w:t>г.о.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20" w:firstLine="0"/>
              <w:jc w:val="left"/>
            </w:pPr>
            <w:r w:rsidRPr="00874E63">
              <w:t>2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220" w:firstLine="0"/>
              <w:jc w:val="left"/>
            </w:pPr>
            <w:r w:rsidRPr="00874E63">
              <w:t>г.о.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20" w:firstLine="0"/>
              <w:jc w:val="left"/>
            </w:pPr>
            <w:r w:rsidRPr="00874E63">
              <w:t>3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220" w:firstLine="0"/>
              <w:jc w:val="left"/>
            </w:pPr>
            <w:r w:rsidRPr="00874E63">
              <w:t>г.о.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20" w:firstLine="0"/>
              <w:jc w:val="left"/>
            </w:pPr>
            <w:r w:rsidRPr="00874E63">
              <w:t>4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220" w:firstLine="0"/>
              <w:jc w:val="left"/>
            </w:pPr>
            <w:r w:rsidRPr="00874E63">
              <w:t>г.о.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300" w:firstLine="0"/>
              <w:jc w:val="left"/>
            </w:pPr>
            <w:r w:rsidRPr="00874E63">
              <w:t>1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300" w:firstLine="0"/>
              <w:jc w:val="left"/>
            </w:pPr>
            <w:r w:rsidRPr="00874E63">
              <w:t>г.о.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20" w:firstLine="0"/>
              <w:jc w:val="left"/>
            </w:pPr>
            <w:r w:rsidRPr="00874E63">
              <w:t>2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220" w:firstLine="0"/>
              <w:jc w:val="left"/>
            </w:pPr>
            <w:r w:rsidRPr="00874E63">
              <w:t>г.о.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20" w:firstLine="0"/>
              <w:jc w:val="left"/>
            </w:pPr>
            <w:r w:rsidRPr="00874E63">
              <w:t>3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220" w:firstLine="0"/>
              <w:jc w:val="left"/>
            </w:pPr>
            <w:r w:rsidRPr="00874E63">
              <w:t>г.о.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20" w:firstLine="0"/>
              <w:jc w:val="left"/>
            </w:pPr>
            <w:r w:rsidRPr="00874E63">
              <w:t>4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220" w:firstLine="0"/>
              <w:jc w:val="left"/>
            </w:pPr>
            <w:r w:rsidRPr="00874E63">
              <w:t>г.о.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40" w:firstLine="0"/>
              <w:jc w:val="left"/>
            </w:pPr>
            <w:r w:rsidRPr="00874E63">
              <w:t>1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240" w:firstLine="0"/>
              <w:jc w:val="left"/>
            </w:pPr>
            <w:r w:rsidRPr="00874E63">
              <w:t>г.о.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20" w:firstLine="0"/>
              <w:jc w:val="left"/>
            </w:pPr>
            <w:r w:rsidRPr="00874E63">
              <w:t>2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220" w:firstLine="0"/>
              <w:jc w:val="left"/>
            </w:pPr>
            <w:r w:rsidRPr="00874E63">
              <w:t>г.о.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20" w:firstLine="0"/>
              <w:jc w:val="left"/>
            </w:pPr>
            <w:r w:rsidRPr="00874E63">
              <w:t>3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220" w:firstLine="0"/>
              <w:jc w:val="left"/>
            </w:pPr>
            <w:r w:rsidRPr="00874E63">
              <w:t>г.о.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20" w:firstLine="0"/>
              <w:jc w:val="left"/>
            </w:pPr>
            <w:r w:rsidRPr="00874E63">
              <w:t>4</w:t>
            </w:r>
          </w:p>
          <w:p w:rsidR="005C5036" w:rsidRPr="00874E63" w:rsidRDefault="005C5036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220" w:firstLine="0"/>
              <w:jc w:val="left"/>
            </w:pPr>
            <w:r w:rsidRPr="00874E63">
              <w:t>г.о.</w:t>
            </w:r>
          </w:p>
        </w:tc>
      </w:tr>
    </w:tbl>
    <w:p w:rsidR="005C5036" w:rsidRDefault="005C5036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85"/>
        <w:gridCol w:w="763"/>
        <w:gridCol w:w="653"/>
        <w:gridCol w:w="658"/>
        <w:gridCol w:w="643"/>
        <w:gridCol w:w="763"/>
        <w:gridCol w:w="648"/>
        <w:gridCol w:w="634"/>
        <w:gridCol w:w="662"/>
        <w:gridCol w:w="653"/>
        <w:gridCol w:w="653"/>
        <w:gridCol w:w="634"/>
        <w:gridCol w:w="648"/>
      </w:tblGrid>
      <w:tr w:rsidR="005C5036">
        <w:trPr>
          <w:trHeight w:val="7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t>Художественно-эстетическая направленность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7" w:lineRule="exact"/>
              <w:ind w:left="120"/>
            </w:pPr>
            <w:r>
              <w:t>2*6</w:t>
            </w:r>
          </w:p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7" w:lineRule="exact"/>
              <w:ind w:left="120"/>
            </w:pPr>
            <w:r>
              <w:t>4*1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2*1</w:t>
            </w:r>
          </w:p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4*2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4*4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2*3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3*1</w:t>
            </w:r>
          </w:p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6*1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4D4C04" w:rsidRDefault="005C5036" w:rsidP="00303B5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6*1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303B52">
            <w:pPr>
              <w:pStyle w:val="90"/>
              <w:framePr w:wrap="notBeside" w:vAnchor="text" w:hAnchor="text" w:xAlign="center" w:y="1"/>
              <w:shd w:val="clear" w:color="auto" w:fill="auto"/>
              <w:spacing w:line="252" w:lineRule="exact"/>
              <w:jc w:val="center"/>
            </w:pPr>
            <w:r>
              <w:t>4*1 3*1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303B52">
            <w:pPr>
              <w:framePr w:wrap="notBeside" w:vAnchor="text" w:hAnchor="text" w:xAlign="center" w:y="1"/>
              <w:jc w:val="center"/>
              <w:rPr>
                <w:rFonts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6*1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C5036">
        <w:trPr>
          <w:trHeight w:val="7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t>Социально-педагогическая направленность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4D4C0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  <w:r w:rsidRPr="008F73FC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*2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C8263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2*2</w:t>
            </w:r>
          </w:p>
          <w:p w:rsidR="005C5036" w:rsidRDefault="005C5036" w:rsidP="00C8263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3*2</w:t>
            </w:r>
          </w:p>
          <w:p w:rsidR="005C5036" w:rsidRDefault="005C5036" w:rsidP="00C8263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4*2</w:t>
            </w:r>
          </w:p>
          <w:p w:rsidR="005C5036" w:rsidRDefault="005C5036" w:rsidP="00C8263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1*8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303B52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4*1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303B52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6*9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2*4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C5036">
        <w:trPr>
          <w:trHeight w:val="77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t>Туристско-краеведческая направленность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303B52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4*1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303B52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2*1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8F73F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Pr="008F73FC">
              <w:rPr>
                <w:rFonts w:ascii="Times New Roman" w:hAnsi="Times New Roman" w:cs="Times New Roman"/>
                <w:b/>
                <w:sz w:val="21"/>
                <w:szCs w:val="21"/>
              </w:rPr>
              <w:t>*1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C5036">
        <w:trPr>
          <w:trHeight w:val="51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Военно-патриотическая направленность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noProof w:val="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noProof w:val="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noProof w:val="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noProof w:val="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3*1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sz w:val="21"/>
                <w:szCs w:val="21"/>
              </w:rPr>
            </w:pPr>
            <w:r w:rsidRPr="008F73FC">
              <w:rPr>
                <w:b/>
                <w:noProof w:val="0"/>
                <w:sz w:val="21"/>
                <w:szCs w:val="21"/>
              </w:rPr>
              <w:t>3*1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303B5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sz w:val="21"/>
                <w:szCs w:val="21"/>
              </w:rPr>
            </w:pPr>
            <w:r w:rsidRPr="008F73FC">
              <w:rPr>
                <w:b/>
                <w:sz w:val="21"/>
                <w:szCs w:val="21"/>
              </w:rPr>
              <w:t>6*1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303B52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noProof w:val="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noProof w:val="0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noProof w:val="0"/>
              </w:rPr>
              <w:t>-</w:t>
            </w:r>
          </w:p>
        </w:tc>
      </w:tr>
      <w:tr w:rsidR="005C5036">
        <w:trPr>
          <w:trHeight w:val="7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t>Физкультурно-спортивная направленность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3*1 6*3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8F73FC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3*1</w:t>
            </w:r>
          </w:p>
          <w:p w:rsidR="005C5036" w:rsidRDefault="005C5036" w:rsidP="008F73FC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</w:pPr>
            <w:r>
              <w:t>6*2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3*1</w:t>
            </w:r>
          </w:p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6*1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303B5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8F73FC">
              <w:rPr>
                <w:rFonts w:ascii="Times New Roman" w:hAnsi="Times New Roman" w:cs="Times New Roman"/>
                <w:b/>
                <w:sz w:val="21"/>
                <w:szCs w:val="21"/>
              </w:rPr>
              <w:t>6*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303B52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6*1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31754F" w:rsidRDefault="005C5036" w:rsidP="0031754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31754F" w:rsidRDefault="005C5036" w:rsidP="0031754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C5036">
        <w:trPr>
          <w:trHeight w:val="51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Спортивно-техническая направленность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8F73FC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 w:val="0"/>
                <w:sz w:val="21"/>
                <w:szCs w:val="21"/>
              </w:rPr>
              <w:t>6*1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8F73FC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8F73FC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8F73FC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8F73FC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303B52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  <w:r w:rsidRPr="008F73FC">
              <w:rPr>
                <w:b/>
                <w:sz w:val="21"/>
                <w:szCs w:val="21"/>
              </w:rPr>
              <w:t>*1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303B52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  <w:r w:rsidRPr="008F73FC">
              <w:t>*1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8F73FC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8F73FC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8F73FC">
            <w:pPr>
              <w:framePr w:wrap="notBeside" w:vAnchor="text" w:hAnchor="text" w:xAlign="center" w:y="1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8F73FC" w:rsidRDefault="005C5036" w:rsidP="008F73FC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b/>
                <w:sz w:val="21"/>
                <w:szCs w:val="21"/>
              </w:rPr>
            </w:pPr>
          </w:p>
        </w:tc>
      </w:tr>
      <w:tr w:rsidR="005C5036">
        <w:trPr>
          <w:trHeight w:val="5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Итого: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41*13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31*7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16*4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6*3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38*17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12*3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303B52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38*7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 w:rsidP="00303B52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21*5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303B52" w:rsidRDefault="005C5036" w:rsidP="00303B52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 60</w:t>
            </w:r>
            <w:r w:rsidRPr="00303B52">
              <w:t>*10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8*4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Pr="00303B52" w:rsidRDefault="005C5036" w:rsidP="00303B5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03B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*1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36" w:rsidRDefault="005C5036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5C5036" w:rsidRDefault="005C5036">
      <w:pPr>
        <w:pStyle w:val="a5"/>
        <w:framePr w:wrap="notBeside" w:vAnchor="text" w:hAnchor="text" w:xAlign="center" w:y="1"/>
        <w:shd w:val="clear" w:color="auto" w:fill="auto"/>
        <w:spacing w:line="210" w:lineRule="exact"/>
        <w:jc w:val="center"/>
      </w:pPr>
      <w:proofErr w:type="spellStart"/>
      <w:r>
        <w:t>Справочно</w:t>
      </w:r>
      <w:proofErr w:type="spellEnd"/>
      <w:r>
        <w:t>: часы* группы</w:t>
      </w:r>
    </w:p>
    <w:p w:rsidR="005C5036" w:rsidRDefault="005C5036">
      <w:pPr>
        <w:rPr>
          <w:rFonts w:cs="Times New Roman"/>
          <w:color w:val="auto"/>
          <w:sz w:val="2"/>
          <w:szCs w:val="2"/>
        </w:rPr>
      </w:pPr>
    </w:p>
    <w:p w:rsidR="005C5036" w:rsidRDefault="005C5036">
      <w:pPr>
        <w:pStyle w:val="10"/>
        <w:keepNext/>
        <w:keepLines/>
        <w:shd w:val="clear" w:color="auto" w:fill="auto"/>
        <w:spacing w:before="446" w:after="147" w:line="280" w:lineRule="exact"/>
        <w:ind w:left="100" w:firstLine="0"/>
        <w:jc w:val="left"/>
      </w:pPr>
      <w:bookmarkStart w:id="5" w:name="bookmark5"/>
      <w:r>
        <w:t>4. Режим занятий:</w:t>
      </w:r>
      <w:bookmarkEnd w:id="5"/>
    </w:p>
    <w:p w:rsidR="005C5036" w:rsidRDefault="005C5036">
      <w:pPr>
        <w:pStyle w:val="a6"/>
        <w:shd w:val="clear" w:color="auto" w:fill="auto"/>
        <w:spacing w:before="0"/>
        <w:ind w:left="100" w:firstLine="480"/>
      </w:pPr>
      <w:r>
        <w:t>Занятия в МБОУ ДОД ДПЦ «Радуга» являются дополнительной нагрузкой к обязательной учебной деятельности детей и подростков в общеобразовательных учреждениях, поэтому при составлении расписания соблюдаются следующие требования:</w:t>
      </w:r>
    </w:p>
    <w:p w:rsidR="005C5036" w:rsidRDefault="005C5036">
      <w:pPr>
        <w:pStyle w:val="a6"/>
        <w:numPr>
          <w:ilvl w:val="0"/>
          <w:numId w:val="5"/>
        </w:numPr>
        <w:shd w:val="clear" w:color="auto" w:fill="auto"/>
        <w:tabs>
          <w:tab w:val="left" w:pos="978"/>
        </w:tabs>
        <w:spacing w:before="0"/>
        <w:ind w:left="880" w:hanging="300"/>
      </w:pPr>
      <w:r>
        <w:t>При зачислении в творческие объединения каждый обучающийся предъявляет справку от врача о состоянии здоровья, с заключением о допуске к занятиям в группах по избранному профилю, а так же заявление от родителей или иных законных представителей ребёнка.</w:t>
      </w:r>
    </w:p>
    <w:p w:rsidR="005C5036" w:rsidRDefault="005C5036">
      <w:pPr>
        <w:pStyle w:val="a6"/>
        <w:numPr>
          <w:ilvl w:val="0"/>
          <w:numId w:val="5"/>
        </w:numPr>
        <w:shd w:val="clear" w:color="auto" w:fill="auto"/>
        <w:tabs>
          <w:tab w:val="left" w:pos="942"/>
        </w:tabs>
        <w:spacing w:before="0"/>
        <w:ind w:left="880" w:hanging="300"/>
      </w:pPr>
      <w:r>
        <w:t>Средняя наполняемость учебных групп в МБОУ ДОД ДПЦ «Радуга» составляет 15 человек.</w:t>
      </w:r>
    </w:p>
    <w:p w:rsidR="005C5036" w:rsidRDefault="005C5036">
      <w:pPr>
        <w:pStyle w:val="a6"/>
        <w:numPr>
          <w:ilvl w:val="0"/>
          <w:numId w:val="5"/>
        </w:numPr>
        <w:shd w:val="clear" w:color="auto" w:fill="auto"/>
        <w:tabs>
          <w:tab w:val="left" w:pos="718"/>
        </w:tabs>
        <w:spacing w:before="0"/>
        <w:ind w:left="720" w:right="20"/>
      </w:pPr>
      <w:r>
        <w:lastRenderedPageBreak/>
        <w:t>Занятия в МБОУ ДОД ДПЦ «Радуга» проводятся во все дни недели, в том числе и в воскресенье. В каникулярное время занятия в центре не отменяются.</w:t>
      </w:r>
    </w:p>
    <w:p w:rsidR="005C5036" w:rsidRDefault="005C5036">
      <w:pPr>
        <w:pStyle w:val="a6"/>
        <w:numPr>
          <w:ilvl w:val="0"/>
          <w:numId w:val="5"/>
        </w:numPr>
        <w:shd w:val="clear" w:color="auto" w:fill="auto"/>
        <w:tabs>
          <w:tab w:val="left" w:pos="722"/>
        </w:tabs>
        <w:spacing w:before="0"/>
        <w:ind w:left="720" w:right="20"/>
      </w:pPr>
      <w:r>
        <w:t>В МБОУ ДОД ДПЦ «Радуга» занятия проходят в две смены, между сменами занятий в учреждении проводится влажная уборка и проветривание помещений.</w:t>
      </w:r>
    </w:p>
    <w:p w:rsidR="005C5036" w:rsidRDefault="005C5036">
      <w:pPr>
        <w:pStyle w:val="a6"/>
        <w:numPr>
          <w:ilvl w:val="0"/>
          <w:numId w:val="5"/>
        </w:numPr>
        <w:shd w:val="clear" w:color="auto" w:fill="auto"/>
        <w:tabs>
          <w:tab w:val="left" w:pos="710"/>
        </w:tabs>
        <w:spacing w:before="0"/>
        <w:ind w:left="720"/>
      </w:pPr>
      <w:r>
        <w:t>Учащиеся центра занимаются преимущественно в одном творческом объединении 1, 2 или 3 раза в неделю.</w:t>
      </w:r>
    </w:p>
    <w:p w:rsidR="005C5036" w:rsidRDefault="005C5036">
      <w:pPr>
        <w:pStyle w:val="a6"/>
        <w:numPr>
          <w:ilvl w:val="0"/>
          <w:numId w:val="5"/>
        </w:numPr>
        <w:shd w:val="clear" w:color="auto" w:fill="auto"/>
        <w:tabs>
          <w:tab w:val="left" w:pos="718"/>
        </w:tabs>
        <w:spacing w:before="0"/>
        <w:ind w:left="720" w:right="20"/>
      </w:pPr>
      <w:r>
        <w:t xml:space="preserve">Расписание занятий составлено в соответствии с рекомендуемым режимом занятий детей в объединениях различного профиля (Приложение № 3 </w:t>
      </w:r>
      <w:proofErr w:type="gramStart"/>
      <w:r>
        <w:t>к</w:t>
      </w:r>
      <w:proofErr w:type="gramEnd"/>
      <w:r>
        <w:t xml:space="preserve"> Сан </w:t>
      </w:r>
      <w:proofErr w:type="spellStart"/>
      <w:r>
        <w:t>ПиН</w:t>
      </w:r>
      <w:proofErr w:type="spellEnd"/>
      <w:r>
        <w:t xml:space="preserve"> для учреждений дополнительного образования 2.4.4.1251 - 03 «Рекомендуемый режим занятий для детей в объединениях различного профиля»).</w:t>
      </w:r>
    </w:p>
    <w:p w:rsidR="005C5036" w:rsidRDefault="005C5036">
      <w:pPr>
        <w:pStyle w:val="a6"/>
        <w:numPr>
          <w:ilvl w:val="0"/>
          <w:numId w:val="5"/>
        </w:numPr>
        <w:shd w:val="clear" w:color="auto" w:fill="auto"/>
        <w:tabs>
          <w:tab w:val="left" w:pos="718"/>
        </w:tabs>
        <w:spacing w:before="0"/>
        <w:ind w:left="720" w:right="20"/>
      </w:pPr>
      <w:r>
        <w:t>Продолжительность занятий соответствует санитарно-эпидемиологическим нормативам и составляет 1, 2 или 3 занятия по 35-45 мин. (в зависимости от возраста учащихся, состояния здоровья детей и выбранного профиля занятий), с обязательным перерывом от 5 до 15 мин. для отдыха детей и проветривания помещений. Между занятиями разных групп - перерыв составляет не менее 15 мин.</w:t>
      </w:r>
    </w:p>
    <w:p w:rsidR="005C5036" w:rsidRDefault="005C5036">
      <w:pPr>
        <w:pStyle w:val="a6"/>
        <w:numPr>
          <w:ilvl w:val="0"/>
          <w:numId w:val="5"/>
        </w:numPr>
        <w:shd w:val="clear" w:color="auto" w:fill="auto"/>
        <w:tabs>
          <w:tab w:val="left" w:pos="715"/>
        </w:tabs>
        <w:spacing w:before="0"/>
        <w:ind w:left="720" w:right="20"/>
      </w:pPr>
      <w:r>
        <w:t>Занятия в Центре «Радуга» и занятия, организованные педагогами центра на базе других образовательных учреждений города начинаются не ранее 9.00 и заканчиваются не позднее 20.00.</w:t>
      </w:r>
    </w:p>
    <w:p w:rsidR="005C5036" w:rsidRDefault="005C5036">
      <w:pPr>
        <w:pStyle w:val="a6"/>
        <w:numPr>
          <w:ilvl w:val="0"/>
          <w:numId w:val="5"/>
        </w:numPr>
        <w:shd w:val="clear" w:color="auto" w:fill="auto"/>
        <w:tabs>
          <w:tab w:val="left" w:pos="718"/>
        </w:tabs>
        <w:spacing w:before="0"/>
        <w:ind w:left="720" w:right="20"/>
      </w:pPr>
      <w:r>
        <w:t>Между занятиями в МБОУ ДОД ДПЦ «Радуга» и уроками в общеобразовательных учреждениях есть перерыв для отдыха детей - не менее 1 часа.</w:t>
      </w:r>
    </w:p>
    <w:p w:rsidR="005C5036" w:rsidRDefault="005C5036">
      <w:pPr>
        <w:pStyle w:val="a6"/>
        <w:numPr>
          <w:ilvl w:val="0"/>
          <w:numId w:val="5"/>
        </w:numPr>
        <w:shd w:val="clear" w:color="auto" w:fill="auto"/>
        <w:tabs>
          <w:tab w:val="left" w:pos="718"/>
        </w:tabs>
        <w:spacing w:before="0" w:line="874" w:lineRule="exact"/>
        <w:ind w:right="4260" w:firstLine="340"/>
        <w:jc w:val="left"/>
      </w:pPr>
      <w:r>
        <w:t xml:space="preserve">Занятия проводятся по расписанию, утвержденному директором МБОУ ДОД ДПЦ «Радуга». </w:t>
      </w:r>
    </w:p>
    <w:p w:rsidR="005C5036" w:rsidRDefault="005C5036" w:rsidP="001E31BC">
      <w:pPr>
        <w:pStyle w:val="a6"/>
        <w:shd w:val="clear" w:color="auto" w:fill="auto"/>
        <w:tabs>
          <w:tab w:val="left" w:pos="718"/>
        </w:tabs>
        <w:spacing w:before="0" w:line="874" w:lineRule="exact"/>
        <w:ind w:right="4260" w:firstLine="0"/>
        <w:jc w:val="left"/>
      </w:pPr>
      <w:r>
        <w:rPr>
          <w:rStyle w:val="14pt"/>
        </w:rPr>
        <w:t>5. Количество учебных смен:</w:t>
      </w:r>
    </w:p>
    <w:p w:rsidR="005C5036" w:rsidRDefault="005C5036">
      <w:pPr>
        <w:pStyle w:val="a6"/>
        <w:shd w:val="clear" w:color="auto" w:fill="auto"/>
        <w:spacing w:before="0" w:line="408" w:lineRule="exact"/>
        <w:ind w:right="20" w:firstLine="0"/>
        <w:jc w:val="left"/>
      </w:pPr>
      <w:r>
        <w:t>В МОУ ДОД ДПЦ «Радуга» занятия проходят в две смены, между сменами занятий в учреждении проводится влажная уборка и проветривание помещений. 1 смена - с 09.00; 2 смена - до 20.00.</w:t>
      </w:r>
    </w:p>
    <w:p w:rsidR="005C5036" w:rsidRDefault="005C5036">
      <w:pPr>
        <w:pStyle w:val="10"/>
        <w:keepNext/>
        <w:keepLines/>
        <w:numPr>
          <w:ilvl w:val="1"/>
          <w:numId w:val="5"/>
        </w:numPr>
        <w:shd w:val="clear" w:color="auto" w:fill="auto"/>
        <w:tabs>
          <w:tab w:val="left" w:pos="301"/>
        </w:tabs>
        <w:spacing w:before="0" w:after="125" w:line="280" w:lineRule="exact"/>
        <w:ind w:left="20" w:firstLine="0"/>
      </w:pPr>
      <w:bookmarkStart w:id="6" w:name="bookmark6"/>
      <w:r>
        <w:lastRenderedPageBreak/>
        <w:t>Режим работы учреждения в каникулярный период:</w:t>
      </w:r>
      <w:bookmarkEnd w:id="6"/>
    </w:p>
    <w:p w:rsidR="005C5036" w:rsidRDefault="005C5036">
      <w:pPr>
        <w:pStyle w:val="60"/>
        <w:shd w:val="clear" w:color="auto" w:fill="auto"/>
        <w:spacing w:after="615" w:line="449" w:lineRule="exact"/>
        <w:ind w:left="20" w:right="240"/>
        <w:jc w:val="both"/>
      </w:pPr>
      <w:r>
        <w:t xml:space="preserve">Занятия обучающихся в творческих объединениях МБОУ ДОД ДПЦ «Радуга», творческих группах переменного состава проводятся согласно календарно-тематическому плану, плану работы учреждения на период каникул в форме </w:t>
      </w:r>
      <w:proofErr w:type="spellStart"/>
      <w:r>
        <w:t>досуговых</w:t>
      </w:r>
      <w:proofErr w:type="spellEnd"/>
      <w:r>
        <w:t xml:space="preserve"> мероприятий (экскурсий, походов, специализированных (профильных) лагерей, мастер-классов, конкурсов, викторин и др.)</w:t>
      </w:r>
    </w:p>
    <w:p w:rsidR="005C5036" w:rsidRDefault="005C5036">
      <w:pPr>
        <w:pStyle w:val="10"/>
        <w:keepNext/>
        <w:keepLines/>
        <w:numPr>
          <w:ilvl w:val="1"/>
          <w:numId w:val="5"/>
        </w:numPr>
        <w:shd w:val="clear" w:color="auto" w:fill="auto"/>
        <w:tabs>
          <w:tab w:val="left" w:pos="380"/>
        </w:tabs>
        <w:spacing w:before="0" w:after="165" w:line="280" w:lineRule="exact"/>
        <w:ind w:left="20" w:firstLine="0"/>
      </w:pPr>
      <w:bookmarkStart w:id="7" w:name="bookmark7"/>
      <w:r>
        <w:t>Родительские собрания:</w:t>
      </w:r>
      <w:bookmarkEnd w:id="7"/>
    </w:p>
    <w:p w:rsidR="005C5036" w:rsidRDefault="005C5036">
      <w:pPr>
        <w:pStyle w:val="a6"/>
        <w:shd w:val="clear" w:color="auto" w:fill="auto"/>
        <w:spacing w:before="0" w:after="575" w:line="240" w:lineRule="exact"/>
        <w:ind w:left="20" w:firstLine="0"/>
      </w:pPr>
      <w:r>
        <w:t>Родительские собрания проводятся в учебных объединениях МБОУ ДОД ДПЦ «Радуга» по усмотрению педагогов, не реже 2 раз в год.</w:t>
      </w:r>
    </w:p>
    <w:p w:rsidR="005C5036" w:rsidRDefault="005C5036">
      <w:pPr>
        <w:pStyle w:val="10"/>
        <w:keepNext/>
        <w:keepLines/>
        <w:numPr>
          <w:ilvl w:val="1"/>
          <w:numId w:val="5"/>
        </w:numPr>
        <w:shd w:val="clear" w:color="auto" w:fill="auto"/>
        <w:tabs>
          <w:tab w:val="left" w:pos="368"/>
        </w:tabs>
        <w:spacing w:before="0" w:after="142" w:line="280" w:lineRule="exact"/>
        <w:ind w:left="20" w:firstLine="0"/>
      </w:pPr>
      <w:bookmarkStart w:id="8" w:name="bookmark8"/>
      <w:r>
        <w:t>Регламент административных совещаний:</w:t>
      </w:r>
      <w:bookmarkEnd w:id="8"/>
    </w:p>
    <w:p w:rsidR="005C5036" w:rsidRDefault="005C5036">
      <w:pPr>
        <w:pStyle w:val="a6"/>
        <w:shd w:val="clear" w:color="auto" w:fill="auto"/>
        <w:spacing w:before="0"/>
        <w:ind w:left="20" w:firstLine="0"/>
      </w:pPr>
      <w:r>
        <w:t>Совет учреждения - не реже 1 раза в 3 месяца.</w:t>
      </w:r>
    </w:p>
    <w:p w:rsidR="005C5036" w:rsidRDefault="005C5036">
      <w:pPr>
        <w:pStyle w:val="a6"/>
        <w:shd w:val="clear" w:color="auto" w:fill="auto"/>
        <w:spacing w:before="0"/>
        <w:ind w:left="20" w:firstLine="0"/>
      </w:pPr>
      <w:r>
        <w:t>Педагогический совет - по мере необходимости по инициативе руководителя Учреждения, но не реже 2-х раз в год.</w:t>
      </w:r>
    </w:p>
    <w:p w:rsidR="005C5036" w:rsidRDefault="005C5036">
      <w:pPr>
        <w:pStyle w:val="a6"/>
        <w:shd w:val="clear" w:color="auto" w:fill="auto"/>
        <w:spacing w:before="0"/>
        <w:ind w:left="20" w:firstLine="0"/>
      </w:pPr>
      <w:r>
        <w:t>Совещание при директоре - по мере необходимости, но не реже 1 раза в месяц.</w:t>
      </w:r>
    </w:p>
    <w:p w:rsidR="005C5036" w:rsidRDefault="005C5036">
      <w:pPr>
        <w:pStyle w:val="a6"/>
        <w:shd w:val="clear" w:color="auto" w:fill="auto"/>
        <w:spacing w:before="0"/>
        <w:ind w:left="20" w:firstLine="0"/>
      </w:pPr>
      <w:r>
        <w:t>Общее собрание работников Учреждения - по мере необходимости, но не реже 2-х раз в год.</w:t>
      </w:r>
    </w:p>
    <w:sectPr w:rsidR="005C5036" w:rsidSect="003038FC">
      <w:type w:val="continuous"/>
      <w:pgSz w:w="16837" w:h="11905" w:orient="landscape"/>
      <w:pgMar w:top="1185" w:right="450" w:bottom="1185" w:left="157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EE0484"/>
    <w:rsid w:val="000F055D"/>
    <w:rsid w:val="001258C2"/>
    <w:rsid w:val="00163B0A"/>
    <w:rsid w:val="00195A85"/>
    <w:rsid w:val="001E31BC"/>
    <w:rsid w:val="00282B4B"/>
    <w:rsid w:val="003038FC"/>
    <w:rsid w:val="00303B52"/>
    <w:rsid w:val="0031754F"/>
    <w:rsid w:val="003A15AE"/>
    <w:rsid w:val="004453D4"/>
    <w:rsid w:val="00486553"/>
    <w:rsid w:val="004D4C04"/>
    <w:rsid w:val="004E1639"/>
    <w:rsid w:val="00545D6A"/>
    <w:rsid w:val="005B0E89"/>
    <w:rsid w:val="005C5036"/>
    <w:rsid w:val="005F2771"/>
    <w:rsid w:val="005F4435"/>
    <w:rsid w:val="006301D4"/>
    <w:rsid w:val="00653ACE"/>
    <w:rsid w:val="006E3281"/>
    <w:rsid w:val="007534F4"/>
    <w:rsid w:val="007831F4"/>
    <w:rsid w:val="007E4FF2"/>
    <w:rsid w:val="00874E63"/>
    <w:rsid w:val="008A4EDF"/>
    <w:rsid w:val="008B348D"/>
    <w:rsid w:val="008F73FC"/>
    <w:rsid w:val="009270BB"/>
    <w:rsid w:val="009B0F96"/>
    <w:rsid w:val="009B52BB"/>
    <w:rsid w:val="00A275D1"/>
    <w:rsid w:val="00A770C0"/>
    <w:rsid w:val="00A83D2E"/>
    <w:rsid w:val="00AD06A1"/>
    <w:rsid w:val="00BB2A87"/>
    <w:rsid w:val="00C046EF"/>
    <w:rsid w:val="00C82634"/>
    <w:rsid w:val="00CA40D9"/>
    <w:rsid w:val="00CB3824"/>
    <w:rsid w:val="00D05F00"/>
    <w:rsid w:val="00D413E1"/>
    <w:rsid w:val="00DD40A2"/>
    <w:rsid w:val="00DE4765"/>
    <w:rsid w:val="00E57649"/>
    <w:rsid w:val="00E91635"/>
    <w:rsid w:val="00EE0484"/>
    <w:rsid w:val="00F6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89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0E8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5B0E8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BodyTextChar">
    <w:name w:val="Body Text Char"/>
    <w:uiPriority w:val="99"/>
    <w:locked/>
    <w:rsid w:val="005B0E89"/>
    <w:rPr>
      <w:rFonts w:ascii="Times New Roman" w:hAnsi="Times New Roman"/>
      <w:spacing w:val="0"/>
      <w:sz w:val="24"/>
    </w:rPr>
  </w:style>
  <w:style w:type="character" w:customStyle="1" w:styleId="1">
    <w:name w:val="Заголовок №1_"/>
    <w:basedOn w:val="a0"/>
    <w:link w:val="10"/>
    <w:uiPriority w:val="99"/>
    <w:locked/>
    <w:rsid w:val="005B0E8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5B0E89"/>
    <w:rPr>
      <w:rFonts w:ascii="Times New Roman" w:hAnsi="Times New Roman" w:cs="Times New Roman"/>
      <w:noProof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5B0E89"/>
    <w:rPr>
      <w:rFonts w:ascii="Times New Roman" w:hAnsi="Times New Roman" w:cs="Times New Roman"/>
      <w:noProof/>
      <w:sz w:val="8"/>
      <w:szCs w:val="8"/>
    </w:rPr>
  </w:style>
  <w:style w:type="character" w:customStyle="1" w:styleId="6">
    <w:name w:val="Основной текст (6)_"/>
    <w:basedOn w:val="a0"/>
    <w:link w:val="60"/>
    <w:uiPriority w:val="99"/>
    <w:locked/>
    <w:rsid w:val="005B0E89"/>
    <w:rPr>
      <w:rFonts w:ascii="Times New Roman" w:hAnsi="Times New Roman" w:cs="Times New Roman"/>
      <w:spacing w:val="0"/>
      <w:sz w:val="25"/>
      <w:szCs w:val="25"/>
    </w:rPr>
  </w:style>
  <w:style w:type="character" w:customStyle="1" w:styleId="612pt">
    <w:name w:val="Основной текст (6) + 12 pt"/>
    <w:basedOn w:val="6"/>
    <w:uiPriority w:val="99"/>
    <w:rsid w:val="005B0E89"/>
    <w:rPr>
      <w:sz w:val="24"/>
      <w:szCs w:val="24"/>
    </w:rPr>
  </w:style>
  <w:style w:type="character" w:customStyle="1" w:styleId="612pt2">
    <w:name w:val="Основной текст (6) + 12 pt2"/>
    <w:basedOn w:val="6"/>
    <w:uiPriority w:val="99"/>
    <w:rsid w:val="005B0E89"/>
    <w:rPr>
      <w:sz w:val="24"/>
      <w:szCs w:val="24"/>
    </w:rPr>
  </w:style>
  <w:style w:type="character" w:customStyle="1" w:styleId="612pt1">
    <w:name w:val="Основной текст (6) + 12 pt1"/>
    <w:aliases w:val="Интервал 1 pt"/>
    <w:basedOn w:val="6"/>
    <w:uiPriority w:val="99"/>
    <w:rsid w:val="005B0E89"/>
    <w:rPr>
      <w:spacing w:val="20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5B0E89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5B0E8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7125pt">
    <w:name w:val="Основной текст (7) + 12.5 pt"/>
    <w:aliases w:val="Не полужирный,Интервал 0 pt"/>
    <w:basedOn w:val="7"/>
    <w:uiPriority w:val="99"/>
    <w:rsid w:val="005B0E89"/>
    <w:rPr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5B0E89"/>
    <w:rPr>
      <w:rFonts w:ascii="Tahoma" w:hAnsi="Tahoma" w:cs="Tahoma"/>
      <w:noProof/>
      <w:sz w:val="22"/>
      <w:szCs w:val="22"/>
    </w:rPr>
  </w:style>
  <w:style w:type="character" w:customStyle="1" w:styleId="9">
    <w:name w:val="Основной текст (9)_"/>
    <w:basedOn w:val="a0"/>
    <w:link w:val="90"/>
    <w:uiPriority w:val="99"/>
    <w:locked/>
    <w:rsid w:val="005B0E8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00">
    <w:name w:val="Основной текст (10)_"/>
    <w:basedOn w:val="a0"/>
    <w:link w:val="101"/>
    <w:uiPriority w:val="99"/>
    <w:locked/>
    <w:rsid w:val="005B0E89"/>
    <w:rPr>
      <w:rFonts w:ascii="Times New Roman" w:hAnsi="Times New Roman" w:cs="Times New Roman"/>
      <w:noProof/>
      <w:sz w:val="8"/>
      <w:szCs w:val="8"/>
    </w:rPr>
  </w:style>
  <w:style w:type="character" w:customStyle="1" w:styleId="12">
    <w:name w:val="Основной текст (12)_"/>
    <w:basedOn w:val="a0"/>
    <w:link w:val="120"/>
    <w:uiPriority w:val="99"/>
    <w:locked/>
    <w:rsid w:val="005B0E89"/>
    <w:rPr>
      <w:rFonts w:ascii="Times New Roman" w:hAnsi="Times New Roman" w:cs="Times New Roman"/>
      <w:noProof/>
      <w:sz w:val="8"/>
      <w:szCs w:val="8"/>
    </w:rPr>
  </w:style>
  <w:style w:type="character" w:customStyle="1" w:styleId="14">
    <w:name w:val="Основной текст (14)_"/>
    <w:basedOn w:val="a0"/>
    <w:link w:val="140"/>
    <w:uiPriority w:val="99"/>
    <w:locked/>
    <w:rsid w:val="005B0E89"/>
    <w:rPr>
      <w:rFonts w:ascii="Times New Roman" w:hAnsi="Times New Roman" w:cs="Times New Roman"/>
      <w:noProof/>
      <w:sz w:val="8"/>
      <w:szCs w:val="8"/>
    </w:rPr>
  </w:style>
  <w:style w:type="character" w:customStyle="1" w:styleId="13">
    <w:name w:val="Основной текст (13)_"/>
    <w:basedOn w:val="a0"/>
    <w:link w:val="130"/>
    <w:uiPriority w:val="99"/>
    <w:locked/>
    <w:rsid w:val="005B0E89"/>
    <w:rPr>
      <w:rFonts w:ascii="Times New Roman" w:hAnsi="Times New Roman" w:cs="Times New Roman"/>
      <w:noProof/>
      <w:sz w:val="8"/>
      <w:szCs w:val="8"/>
    </w:rPr>
  </w:style>
  <w:style w:type="character" w:customStyle="1" w:styleId="16">
    <w:name w:val="Основной текст (16)_"/>
    <w:basedOn w:val="a0"/>
    <w:link w:val="160"/>
    <w:uiPriority w:val="99"/>
    <w:locked/>
    <w:rsid w:val="005B0E89"/>
    <w:rPr>
      <w:rFonts w:ascii="Times New Roman" w:hAnsi="Times New Roman" w:cs="Times New Roman"/>
      <w:noProof/>
      <w:sz w:val="8"/>
      <w:szCs w:val="8"/>
    </w:rPr>
  </w:style>
  <w:style w:type="character" w:customStyle="1" w:styleId="17">
    <w:name w:val="Основной текст (17)_"/>
    <w:basedOn w:val="a0"/>
    <w:link w:val="170"/>
    <w:uiPriority w:val="99"/>
    <w:locked/>
    <w:rsid w:val="005B0E89"/>
    <w:rPr>
      <w:rFonts w:ascii="Times New Roman" w:hAnsi="Times New Roman" w:cs="Times New Roman"/>
      <w:noProof/>
      <w:sz w:val="8"/>
      <w:szCs w:val="8"/>
    </w:rPr>
  </w:style>
  <w:style w:type="character" w:customStyle="1" w:styleId="15">
    <w:name w:val="Основной текст (15)_"/>
    <w:basedOn w:val="a0"/>
    <w:link w:val="150"/>
    <w:uiPriority w:val="99"/>
    <w:locked/>
    <w:rsid w:val="005B0E89"/>
    <w:rPr>
      <w:rFonts w:ascii="Times New Roman" w:hAnsi="Times New Roman" w:cs="Times New Roman"/>
      <w:noProof/>
      <w:sz w:val="8"/>
      <w:szCs w:val="8"/>
    </w:rPr>
  </w:style>
  <w:style w:type="character" w:customStyle="1" w:styleId="11">
    <w:name w:val="Основной текст (11)_"/>
    <w:basedOn w:val="a0"/>
    <w:link w:val="110"/>
    <w:uiPriority w:val="99"/>
    <w:locked/>
    <w:rsid w:val="005B0E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4">
    <w:name w:val="Подпись к таблице_"/>
    <w:basedOn w:val="a0"/>
    <w:link w:val="a5"/>
    <w:uiPriority w:val="99"/>
    <w:locked/>
    <w:rsid w:val="005B0E8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pt">
    <w:name w:val="Основной текст + 14 pt"/>
    <w:aliases w:val="Полужирный"/>
    <w:basedOn w:val="BodyTextChar"/>
    <w:uiPriority w:val="99"/>
    <w:rsid w:val="005B0E89"/>
    <w:rPr>
      <w:rFonts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5B0E89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6">
    <w:name w:val="Body Text"/>
    <w:basedOn w:val="a"/>
    <w:link w:val="a7"/>
    <w:uiPriority w:val="99"/>
    <w:rsid w:val="005B0E89"/>
    <w:pPr>
      <w:shd w:val="clear" w:color="auto" w:fill="FFFFFF"/>
      <w:spacing w:before="300" w:line="413" w:lineRule="exact"/>
      <w:ind w:hanging="360"/>
      <w:jc w:val="both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B2A87"/>
    <w:rPr>
      <w:rFonts w:cs="Arial Unicode MS"/>
      <w:color w:val="000000"/>
      <w:sz w:val="24"/>
      <w:szCs w:val="24"/>
    </w:rPr>
  </w:style>
  <w:style w:type="paragraph" w:customStyle="1" w:styleId="10">
    <w:name w:val="Заголовок №1"/>
    <w:basedOn w:val="a"/>
    <w:link w:val="1"/>
    <w:uiPriority w:val="99"/>
    <w:rsid w:val="005B0E89"/>
    <w:pPr>
      <w:shd w:val="clear" w:color="auto" w:fill="FFFFFF"/>
      <w:spacing w:before="600" w:after="360" w:line="240" w:lineRule="atLeast"/>
      <w:ind w:hanging="260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60">
    <w:name w:val="Основной текст (6)"/>
    <w:basedOn w:val="a"/>
    <w:link w:val="6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-10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5B0E89"/>
    <w:pPr>
      <w:shd w:val="clear" w:color="auto" w:fill="FFFFFF"/>
      <w:spacing w:line="240" w:lineRule="atLeast"/>
    </w:pPr>
    <w:rPr>
      <w:rFonts w:ascii="Tahoma" w:hAnsi="Tahoma" w:cs="Tahoma"/>
      <w:noProof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01">
    <w:name w:val="Основной текст (10)"/>
    <w:basedOn w:val="a"/>
    <w:link w:val="100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20">
    <w:name w:val="Основной текст (12)"/>
    <w:basedOn w:val="a"/>
    <w:link w:val="12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40">
    <w:name w:val="Основной текст (14)"/>
    <w:basedOn w:val="a"/>
    <w:link w:val="14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30">
    <w:name w:val="Основной текст (13)"/>
    <w:basedOn w:val="a"/>
    <w:link w:val="13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rsid w:val="005B0E8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70">
    <w:name w:val="Основной текст (17)"/>
    <w:basedOn w:val="a"/>
    <w:link w:val="17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50">
    <w:name w:val="Основной текст (15)"/>
    <w:basedOn w:val="a"/>
    <w:link w:val="15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10">
    <w:name w:val="Основной текст (11)"/>
    <w:basedOn w:val="a"/>
    <w:link w:val="11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a5">
    <w:name w:val="Подпись к таблице"/>
    <w:basedOn w:val="a"/>
    <w:link w:val="a4"/>
    <w:uiPriority w:val="99"/>
    <w:rsid w:val="005B0E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1758</Words>
  <Characters>10021</Characters>
  <Application>Microsoft Office Word</Application>
  <DocSecurity>0</DocSecurity>
  <Lines>83</Lines>
  <Paragraphs>23</Paragraphs>
  <ScaleCrop>false</ScaleCrop>
  <Company>MICROSOFT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Ivan</cp:lastModifiedBy>
  <cp:revision>2</cp:revision>
  <dcterms:created xsi:type="dcterms:W3CDTF">2016-01-27T10:42:00Z</dcterms:created>
  <dcterms:modified xsi:type="dcterms:W3CDTF">2016-01-27T10:42:00Z</dcterms:modified>
</cp:coreProperties>
</file>